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A1B37" w14:textId="77777777" w:rsidR="008939DC" w:rsidRDefault="008939DC" w:rsidP="00F31D1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84B1FBF" w14:textId="77777777" w:rsidR="008939DC" w:rsidRPr="008939DC" w:rsidRDefault="008939DC" w:rsidP="008939DC">
      <w:pPr>
        <w:widowControl w:val="0"/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650DB87A" w14:textId="77777777" w:rsidR="008939DC" w:rsidRPr="008939DC" w:rsidRDefault="008939DC" w:rsidP="008939DC">
      <w:pPr>
        <w:widowControl w:val="0"/>
        <w:autoSpaceDE w:val="0"/>
        <w:autoSpaceDN w:val="0"/>
        <w:adjustRightInd w:val="0"/>
        <w:spacing w:after="0" w:line="240" w:lineRule="auto"/>
        <w:ind w:firstLine="4860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939DC" w:rsidRPr="008939DC" w14:paraId="46843302" w14:textId="77777777" w:rsidTr="008939DC">
        <w:trPr>
          <w:trHeight w:val="10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A6B1535" w14:textId="77777777" w:rsidR="008939DC" w:rsidRPr="008939DC" w:rsidRDefault="008939DC" w:rsidP="008939DC">
            <w:pPr>
              <w:widowControl w:val="0"/>
              <w:tabs>
                <w:tab w:val="left" w:pos="8160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4963" w:type="pct"/>
              <w:tblBorders>
                <w:bottom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86"/>
            </w:tblGrid>
            <w:tr w:rsidR="008939DC" w:rsidRPr="008939DC" w14:paraId="41658E98" w14:textId="77777777" w:rsidTr="008939DC">
              <w:trPr>
                <w:trHeight w:val="925"/>
              </w:trPr>
              <w:tc>
                <w:tcPr>
                  <w:tcW w:w="5000" w:type="pct"/>
                  <w:shd w:val="clear" w:color="auto" w:fill="auto"/>
                </w:tcPr>
                <w:p w14:paraId="591979E1" w14:textId="36BF14B3" w:rsidR="008939DC" w:rsidRPr="008939DC" w:rsidRDefault="008939DC" w:rsidP="008939D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284B61C" wp14:editId="694FD584">
                        <wp:extent cx="514350" cy="590550"/>
                        <wp:effectExtent l="0" t="0" r="0" b="0"/>
                        <wp:docPr id="1" name="Рисунок 1" descr="Описание: 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39DC" w:rsidRPr="008939DC" w14:paraId="2B2E0230" w14:textId="77777777" w:rsidTr="008939DC">
              <w:trPr>
                <w:trHeight w:val="661"/>
              </w:trPr>
              <w:tc>
                <w:tcPr>
                  <w:tcW w:w="5000" w:type="pct"/>
                  <w:shd w:val="clear" w:color="auto" w:fill="auto"/>
                </w:tcPr>
                <w:p w14:paraId="701C3F99" w14:textId="77777777" w:rsidR="008939DC" w:rsidRPr="008939DC" w:rsidRDefault="008939DC" w:rsidP="008939DC">
                  <w:pPr>
                    <w:tabs>
                      <w:tab w:val="left" w:pos="312"/>
                      <w:tab w:val="left" w:pos="1560"/>
                      <w:tab w:val="left" w:pos="265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939D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АДМИНИСТРАЦИЯ АРТИНСКОГО ГОРОДСКОГО ОКРУГА</w:t>
                  </w:r>
                </w:p>
                <w:p w14:paraId="06C0BD62" w14:textId="77777777" w:rsidR="008939DC" w:rsidRPr="008939DC" w:rsidRDefault="008939DC" w:rsidP="008939D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939D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</w:tc>
            </w:tr>
          </w:tbl>
          <w:p w14:paraId="1F16BE03" w14:textId="77777777" w:rsidR="008939DC" w:rsidRPr="008939DC" w:rsidRDefault="008939DC" w:rsidP="008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8A5BD39" w14:textId="77777777" w:rsidR="008939DC" w:rsidRPr="008939DC" w:rsidRDefault="008939DC" w:rsidP="00893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7"/>
        <w:gridCol w:w="1081"/>
        <w:gridCol w:w="744"/>
        <w:gridCol w:w="484"/>
        <w:gridCol w:w="776"/>
      </w:tblGrid>
      <w:tr w:rsidR="008939DC" w:rsidRPr="008939DC" w14:paraId="7F3EBFAF" w14:textId="77777777" w:rsidTr="008939DC">
        <w:tc>
          <w:tcPr>
            <w:tcW w:w="557" w:type="dxa"/>
          </w:tcPr>
          <w:p w14:paraId="69592A51" w14:textId="77777777" w:rsidR="008939DC" w:rsidRPr="008939DC" w:rsidRDefault="008939DC" w:rsidP="008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953DF" w14:textId="1FF71FF7" w:rsidR="008939DC" w:rsidRPr="008939DC" w:rsidRDefault="008939DC" w:rsidP="008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14:paraId="0CD361D0" w14:textId="77777777" w:rsidR="008939DC" w:rsidRPr="008939DC" w:rsidRDefault="008939DC" w:rsidP="008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C2D33" w14:textId="23B2DDE3" w:rsidR="008939DC" w:rsidRPr="008939DC" w:rsidRDefault="008939DC" w:rsidP="0089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9DC" w:rsidRPr="008939DC" w14:paraId="42F5A01A" w14:textId="77777777" w:rsidTr="008939DC">
        <w:trPr>
          <w:gridAfter w:val="3"/>
          <w:wAfter w:w="2004" w:type="dxa"/>
          <w:trHeight w:val="363"/>
        </w:trPr>
        <w:tc>
          <w:tcPr>
            <w:tcW w:w="1638" w:type="dxa"/>
            <w:gridSpan w:val="2"/>
          </w:tcPr>
          <w:p w14:paraId="254CABB0" w14:textId="77777777" w:rsidR="008939DC" w:rsidRPr="008939DC" w:rsidRDefault="008939DC" w:rsidP="008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635662" w14:textId="77777777" w:rsidR="008939DC" w:rsidRPr="008939DC" w:rsidRDefault="008939DC" w:rsidP="0089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Арти</w:t>
            </w:r>
          </w:p>
        </w:tc>
      </w:tr>
    </w:tbl>
    <w:p w14:paraId="640BEF9E" w14:textId="77777777" w:rsidR="008939DC" w:rsidRPr="008939DC" w:rsidRDefault="008939DC" w:rsidP="00893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8939DC" w:rsidRPr="008939DC" w14:paraId="1F735EBD" w14:textId="77777777" w:rsidTr="008939DC">
        <w:trPr>
          <w:trHeight w:val="235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500EC3A" w14:textId="6A96DAB4" w:rsidR="008939DC" w:rsidRPr="008939DC" w:rsidRDefault="008939DC" w:rsidP="00893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8939DC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  <w:t>на территории  Артинского городского округа</w:t>
            </w:r>
          </w:p>
        </w:tc>
      </w:tr>
    </w:tbl>
    <w:p w14:paraId="28064131" w14:textId="77777777" w:rsidR="008939DC" w:rsidRPr="008939DC" w:rsidRDefault="008939DC" w:rsidP="008939DC">
      <w:pPr>
        <w:spacing w:after="0" w:line="240" w:lineRule="auto"/>
        <w:ind w:right="48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2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939DC" w:rsidRPr="008939DC" w14:paraId="79AA46A1" w14:textId="77777777" w:rsidTr="008939DC">
        <w:trPr>
          <w:trHeight w:val="71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2FFC80D" w14:textId="256A2AF8" w:rsidR="008939DC" w:rsidRPr="008939DC" w:rsidRDefault="008939DC" w:rsidP="008939D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 w:rsidR="00C80119" w:rsidRPr="00C8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Руководствуясь Федеральным законом от 06 октября 2003 года                   № 131-ФЗ «Об общих принципах организации местного самоуправления в Российской Федерации», Федеральным законом от 27 июля 2010 года                      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 Уставом Артинского городского округа</w:t>
            </w:r>
            <w:proofErr w:type="gramEnd"/>
          </w:p>
        </w:tc>
      </w:tr>
      <w:tr w:rsidR="008939DC" w:rsidRPr="008939DC" w14:paraId="6D8CD308" w14:textId="77777777" w:rsidTr="008939DC">
        <w:trPr>
          <w:trHeight w:val="18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4647944" w14:textId="77777777" w:rsidR="008939DC" w:rsidRPr="008939DC" w:rsidRDefault="008939DC" w:rsidP="00893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4E88D5FD" w14:textId="77777777" w:rsidR="008939DC" w:rsidRPr="008939DC" w:rsidRDefault="008939DC" w:rsidP="008939DC">
      <w:pPr>
        <w:keepNext/>
        <w:overflowPunct w:val="0"/>
        <w:autoSpaceDE w:val="0"/>
        <w:autoSpaceDN w:val="0"/>
        <w:adjustRightInd w:val="0"/>
        <w:spacing w:after="0" w:line="240" w:lineRule="auto"/>
        <w:ind w:right="4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861CF4" w14:textId="77777777" w:rsidR="008939DC" w:rsidRPr="008939DC" w:rsidRDefault="008939DC" w:rsidP="008939DC">
      <w:pPr>
        <w:keepNext/>
        <w:overflowPunct w:val="0"/>
        <w:autoSpaceDE w:val="0"/>
        <w:autoSpaceDN w:val="0"/>
        <w:adjustRightInd w:val="0"/>
        <w:spacing w:after="0" w:line="240" w:lineRule="auto"/>
        <w:ind w:right="4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893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1E11B8E0" w14:textId="5422403C" w:rsidR="008939DC" w:rsidRPr="008939DC" w:rsidRDefault="008939DC" w:rsidP="008939D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right="48" w:firstLine="426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ru-RU"/>
        </w:rPr>
      </w:pPr>
      <w:r w:rsidRPr="008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</w:t>
      </w:r>
      <w:hyperlink r:id="rId9" w:anchor="Par30#Par30" w:history="1">
        <w:r w:rsidRPr="008939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регламент</w:t>
        </w:r>
      </w:hyperlink>
      <w:r w:rsidRPr="008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</w:t>
      </w:r>
      <w:r w:rsidRPr="008939DC">
        <w:rPr>
          <w:rFonts w:ascii="Liberation Serif" w:eastAsia="Calibri" w:hAnsi="Liberation Serif" w:cs="Liberation Serif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8939DC">
        <w:rPr>
          <w:rFonts w:ascii="Liberation Serif" w:eastAsia="Calibri" w:hAnsi="Liberation Serif" w:cs="Liberation Serif"/>
          <w:b/>
          <w:i/>
          <w:sz w:val="28"/>
          <w:szCs w:val="28"/>
          <w:lang w:eastAsia="ru-RU"/>
        </w:rPr>
        <w:t>»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ru-RU"/>
        </w:rPr>
        <w:t xml:space="preserve"> </w:t>
      </w:r>
      <w:r w:rsidRPr="008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Артинского городского округа (прилагается).</w:t>
      </w:r>
    </w:p>
    <w:p w14:paraId="3E66F291" w14:textId="2CC1C611" w:rsidR="008939DC" w:rsidRPr="008939DC" w:rsidRDefault="008939DC" w:rsidP="008939D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7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0278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Артинского городского округа от 03.02.2022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802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278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78C">
        <w:rPr>
          <w:rFonts w:ascii="Times New Roman" w:hAnsi="Times New Roman" w:cs="Times New Roman"/>
          <w:sz w:val="28"/>
          <w:szCs w:val="28"/>
        </w:rPr>
        <w:t>по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оставлению муниципальной услуги </w:t>
      </w:r>
      <w:r w:rsidRPr="0080278C">
        <w:rPr>
          <w:rFonts w:ascii="Times New Roman" w:hAnsi="Times New Roman" w:cs="Times New Roman"/>
          <w:sz w:val="28"/>
          <w:szCs w:val="28"/>
        </w:rPr>
        <w:t xml:space="preserve">«Направление уведомления о </w:t>
      </w:r>
      <w:r w:rsidRPr="0080278C">
        <w:rPr>
          <w:rFonts w:ascii="Times New Roman" w:hAnsi="Times New Roman" w:cs="Times New Roman"/>
          <w:sz w:val="28"/>
          <w:szCs w:val="28"/>
        </w:rPr>
        <w:lastRenderedPageBreak/>
        <w:t>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 Артинского городского округа</w:t>
      </w:r>
      <w:r w:rsidRPr="0080278C">
        <w:rPr>
          <w:rFonts w:ascii="Times New Roman" w:hAnsi="Times New Roman" w:cs="Times New Roman"/>
          <w:bCs/>
          <w:iCs/>
          <w:sz w:val="28"/>
          <w:szCs w:val="28"/>
        </w:rPr>
        <w:t>, считать утратившим силу.</w:t>
      </w:r>
      <w:proofErr w:type="gramEnd"/>
    </w:p>
    <w:p w14:paraId="28EE2325" w14:textId="28675AFF" w:rsidR="008939DC" w:rsidRPr="008939DC" w:rsidRDefault="008939DC" w:rsidP="008939DC">
      <w:pPr>
        <w:widowControl w:val="0"/>
        <w:autoSpaceDE w:val="0"/>
        <w:autoSpaceDN w:val="0"/>
        <w:adjustRightInd w:val="0"/>
        <w:spacing w:after="0" w:line="276" w:lineRule="auto"/>
        <w:ind w:right="4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39D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опубликовать в «Муниципальном вестнике» газеты «</w:t>
      </w:r>
      <w:proofErr w:type="spellStart"/>
      <w:r w:rsidRPr="008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Артинские</w:t>
      </w:r>
      <w:proofErr w:type="spellEnd"/>
      <w:r w:rsidRPr="008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разместить на официальном Интернет-сайте Администрации Артинского городского округа.</w:t>
      </w:r>
    </w:p>
    <w:p w14:paraId="52C71E01" w14:textId="391A483E" w:rsidR="008939DC" w:rsidRPr="008939DC" w:rsidRDefault="008939DC" w:rsidP="008939DC">
      <w:pPr>
        <w:widowControl w:val="0"/>
        <w:autoSpaceDE w:val="0"/>
        <w:autoSpaceDN w:val="0"/>
        <w:adjustRightInd w:val="0"/>
        <w:spacing w:after="0" w:line="276" w:lineRule="auto"/>
        <w:ind w:right="4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Артинского городского округа В. Н. </w:t>
      </w:r>
      <w:proofErr w:type="spellStart"/>
      <w:r w:rsidRPr="008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Мотыхляева</w:t>
      </w:r>
      <w:proofErr w:type="spellEnd"/>
      <w:r w:rsidRPr="00893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D6E4DB" w14:textId="77777777" w:rsidR="008939DC" w:rsidRDefault="008939DC" w:rsidP="008939DC">
      <w:pPr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9771D" w14:textId="77777777" w:rsidR="008939DC" w:rsidRDefault="008939DC" w:rsidP="008939DC">
      <w:pPr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B8DBE" w14:textId="77777777" w:rsidR="008939DC" w:rsidRPr="008939DC" w:rsidRDefault="008939DC" w:rsidP="008939DC">
      <w:pPr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66CE4" w14:textId="77777777" w:rsidR="008939DC" w:rsidRPr="008939DC" w:rsidRDefault="008939DC" w:rsidP="008939DC">
      <w:pPr>
        <w:tabs>
          <w:tab w:val="left" w:pos="7020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Артинского городского округа                                 А. А. Константинов</w:t>
      </w:r>
    </w:p>
    <w:p w14:paraId="7D5C3DAB" w14:textId="77777777" w:rsidR="008939DC" w:rsidRPr="008939DC" w:rsidRDefault="008939DC" w:rsidP="008939DC">
      <w:pPr>
        <w:tabs>
          <w:tab w:val="left" w:pos="7020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6B6F7" w14:textId="77777777" w:rsidR="008939DC" w:rsidRP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9606A9" w14:textId="77777777" w:rsidR="008939DC" w:rsidRP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E87538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E5C494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B3366F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3C23E8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3A3E1D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6DDFA3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2948DB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DCCED4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F7699E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9B9AA2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87F03A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179D77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00A125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32C3C9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8DCA77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9D05E7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F8647B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339C5F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F864B2" w14:textId="77777777" w:rsidR="008939DC" w:rsidRDefault="008939DC" w:rsidP="00C80119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FF27CF" w14:textId="77777777" w:rsidR="00C80119" w:rsidRDefault="00C80119" w:rsidP="00C80119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3BFB9F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BBC250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B995C2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1A5673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733605" w14:textId="77777777" w:rsid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8A4E93" w14:textId="77777777" w:rsidR="008939DC" w:rsidRP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 О Г Л А С О В А Н И Е</w:t>
      </w:r>
    </w:p>
    <w:p w14:paraId="5CF51453" w14:textId="77777777" w:rsidR="008939DC" w:rsidRPr="008939DC" w:rsidRDefault="008939DC" w:rsidP="008939DC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Артинского городского округа</w:t>
      </w:r>
    </w:p>
    <w:tbl>
      <w:tblPr>
        <w:tblW w:w="20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  <w:gridCol w:w="10586"/>
      </w:tblGrid>
      <w:tr w:rsidR="008939DC" w:rsidRPr="008939DC" w14:paraId="00EFD702" w14:textId="77777777" w:rsidTr="008939DC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294FC153" w14:textId="4536C9CC" w:rsidR="008939DC" w:rsidRPr="008939DC" w:rsidRDefault="008939DC" w:rsidP="00893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Liberation Serif" w:eastAsia="Calibri" w:hAnsi="Liberation Serif" w:cs="Liberation Serif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 Артинского городского округа</w:t>
            </w:r>
          </w:p>
        </w:tc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</w:tcPr>
          <w:p w14:paraId="73B8505C" w14:textId="77777777" w:rsidR="008939DC" w:rsidRPr="008939DC" w:rsidRDefault="008939DC" w:rsidP="008939DC">
            <w:pPr>
              <w:spacing w:after="0" w:line="240" w:lineRule="auto"/>
              <w:ind w:left="-391" w:right="4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14:paraId="0C180554" w14:textId="77777777" w:rsidR="008939DC" w:rsidRPr="008939DC" w:rsidRDefault="008939DC" w:rsidP="008939DC">
      <w:pPr>
        <w:tabs>
          <w:tab w:val="left" w:pos="1638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058"/>
        <w:gridCol w:w="1175"/>
        <w:gridCol w:w="2327"/>
        <w:gridCol w:w="1418"/>
      </w:tblGrid>
      <w:tr w:rsidR="008939DC" w:rsidRPr="008939DC" w14:paraId="1A9D1A98" w14:textId="77777777" w:rsidTr="008939DC">
        <w:trPr>
          <w:cantSplit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1154" w14:textId="77777777" w:rsidR="008939DC" w:rsidRPr="008939DC" w:rsidRDefault="008939DC" w:rsidP="008939DC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022" w14:textId="77777777" w:rsidR="008939DC" w:rsidRPr="008939DC" w:rsidRDefault="008939DC" w:rsidP="008939DC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 и </w:t>
            </w:r>
          </w:p>
          <w:p w14:paraId="0270248F" w14:textId="77777777" w:rsidR="008939DC" w:rsidRPr="008939DC" w:rsidRDefault="008939DC" w:rsidP="008939DC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6A0" w14:textId="77777777" w:rsidR="008939DC" w:rsidRPr="008939DC" w:rsidRDefault="008939DC" w:rsidP="008939DC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результаты согласования</w:t>
            </w:r>
          </w:p>
        </w:tc>
      </w:tr>
      <w:tr w:rsidR="008939DC" w:rsidRPr="008939DC" w14:paraId="4FA56469" w14:textId="77777777" w:rsidTr="008939DC">
        <w:trPr>
          <w:cantSplit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D5E" w14:textId="77777777" w:rsidR="008939DC" w:rsidRPr="008939DC" w:rsidRDefault="008939DC" w:rsidP="008939DC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CD91" w14:textId="77777777" w:rsidR="008939DC" w:rsidRPr="008939DC" w:rsidRDefault="008939DC" w:rsidP="008939DC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D74D" w14:textId="77777777" w:rsidR="008939DC" w:rsidRPr="008939DC" w:rsidRDefault="008939DC" w:rsidP="008939DC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A031" w14:textId="77777777" w:rsidR="008939DC" w:rsidRPr="008939DC" w:rsidRDefault="008939DC" w:rsidP="008939DC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59A8" w14:textId="77777777" w:rsidR="008939DC" w:rsidRPr="008939DC" w:rsidRDefault="008939DC" w:rsidP="008939DC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8939DC" w:rsidRPr="008939DC" w14:paraId="6843968F" w14:textId="77777777" w:rsidTr="008939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FCF1" w14:textId="77777777" w:rsidR="008939DC" w:rsidRPr="008939DC" w:rsidRDefault="008939DC" w:rsidP="008939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АГО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797F" w14:textId="77777777" w:rsidR="008939DC" w:rsidRPr="008939DC" w:rsidRDefault="008939DC" w:rsidP="008939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Н. </w:t>
            </w:r>
            <w:proofErr w:type="spellStart"/>
            <w:r w:rsidRPr="0089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Мотыхляев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612" w14:textId="77777777" w:rsidR="008939DC" w:rsidRPr="008939DC" w:rsidRDefault="008939DC" w:rsidP="008939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F0F8" w14:textId="77777777" w:rsidR="008939DC" w:rsidRPr="008939DC" w:rsidRDefault="008939DC" w:rsidP="008939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187" w14:textId="77777777" w:rsidR="008939DC" w:rsidRPr="008939DC" w:rsidRDefault="008939DC" w:rsidP="008939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9DC" w:rsidRPr="008939DC" w14:paraId="78BB8218" w14:textId="77777777" w:rsidTr="008939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E915" w14:textId="77777777" w:rsidR="008939DC" w:rsidRPr="008939DC" w:rsidRDefault="008939DC" w:rsidP="008939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юр. отделом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B24" w14:textId="77777777" w:rsidR="008939DC" w:rsidRPr="008939DC" w:rsidRDefault="008939DC" w:rsidP="008939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М. Редких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CCFA" w14:textId="77777777" w:rsidR="008939DC" w:rsidRPr="008939DC" w:rsidRDefault="008939DC" w:rsidP="008939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80C" w14:textId="77777777" w:rsidR="008939DC" w:rsidRPr="008939DC" w:rsidRDefault="008939DC" w:rsidP="008939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D69" w14:textId="77777777" w:rsidR="008939DC" w:rsidRPr="008939DC" w:rsidRDefault="008939DC" w:rsidP="008939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9DC" w:rsidRPr="008939DC" w14:paraId="4E8D5307" w14:textId="77777777" w:rsidTr="008939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176" w14:textId="77777777" w:rsidR="008939DC" w:rsidRPr="008939DC" w:rsidRDefault="008939DC" w:rsidP="008939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архитектуры и градостроительства</w:t>
            </w:r>
            <w:r w:rsidRPr="0089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B7B1" w14:textId="07A6C208" w:rsidR="008939DC" w:rsidRPr="008939DC" w:rsidRDefault="008939DC" w:rsidP="008939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Власова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C364" w14:textId="77777777" w:rsidR="008939DC" w:rsidRPr="008939DC" w:rsidRDefault="008939DC" w:rsidP="008939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8EC0" w14:textId="77777777" w:rsidR="008939DC" w:rsidRPr="008939DC" w:rsidRDefault="008939DC" w:rsidP="008939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10CC" w14:textId="77777777" w:rsidR="008939DC" w:rsidRPr="008939DC" w:rsidRDefault="008939DC" w:rsidP="008939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B70332" w14:textId="77777777" w:rsidR="008939DC" w:rsidRPr="008939DC" w:rsidRDefault="008939DC" w:rsidP="008939DC">
      <w:pPr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24BDC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527B0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07303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6 экз.</w:t>
      </w:r>
    </w:p>
    <w:p w14:paraId="61F91F64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дело-1</w:t>
      </w:r>
    </w:p>
    <w:p w14:paraId="2D362F59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Арх.-1</w:t>
      </w:r>
    </w:p>
    <w:p w14:paraId="12C33204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DC">
        <w:rPr>
          <w:rFonts w:ascii="Times New Roman" w:eastAsia="Times New Roman" w:hAnsi="Times New Roman" w:cs="Times New Roman"/>
          <w:sz w:val="24"/>
          <w:szCs w:val="24"/>
          <w:lang w:eastAsia="ru-RU"/>
        </w:rPr>
        <w:t>Юр. отдел -1</w:t>
      </w:r>
    </w:p>
    <w:p w14:paraId="65627E45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- 1</w:t>
      </w:r>
    </w:p>
    <w:p w14:paraId="0E930D76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 - 1</w:t>
      </w:r>
    </w:p>
    <w:p w14:paraId="3A782D07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DC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МФЦ-1</w:t>
      </w:r>
    </w:p>
    <w:p w14:paraId="2F64321F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39B2A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4742D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994A0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79364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E584B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DFD7A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20F0F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86ED7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11762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AC5F3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8A95B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5FD18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47B776E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A19E82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4AE27B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DF48E6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FC6C96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9D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Стахеева И. А.</w:t>
      </w:r>
    </w:p>
    <w:p w14:paraId="27DE5F7B" w14:textId="77777777" w:rsidR="008939DC" w:rsidRPr="008939DC" w:rsidRDefault="008939DC" w:rsidP="008939DC">
      <w:pPr>
        <w:tabs>
          <w:tab w:val="left" w:pos="6162"/>
        </w:tabs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DC">
        <w:rPr>
          <w:rFonts w:ascii="Times New Roman" w:eastAsia="Times New Roman" w:hAnsi="Times New Roman" w:cs="Times New Roman"/>
          <w:sz w:val="20"/>
          <w:szCs w:val="20"/>
          <w:lang w:eastAsia="ru-RU"/>
        </w:rPr>
        <w:t>(34391) 2-13-34</w:t>
      </w:r>
    </w:p>
    <w:p w14:paraId="1901B2E0" w14:textId="77777777" w:rsidR="008939DC" w:rsidRPr="008939DC" w:rsidRDefault="008939DC" w:rsidP="008939DC">
      <w:pPr>
        <w:widowControl w:val="0"/>
        <w:autoSpaceDE w:val="0"/>
        <w:autoSpaceDN w:val="0"/>
        <w:adjustRightInd w:val="0"/>
        <w:spacing w:after="0" w:line="240" w:lineRule="auto"/>
        <w:ind w:right="48"/>
        <w:outlineLvl w:val="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1987A413" w14:textId="77777777" w:rsidR="00321800" w:rsidRPr="00321800" w:rsidRDefault="00321800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14:paraId="03AE1CEF" w14:textId="77777777" w:rsidR="00321800" w:rsidRPr="00C80119" w:rsidRDefault="00321800" w:rsidP="00C80119">
      <w:pPr>
        <w:pStyle w:val="ConsPlusNormal"/>
        <w:ind w:left="5529"/>
        <w:outlineLvl w:val="0"/>
        <w:rPr>
          <w:rFonts w:ascii="Liberation Serif" w:hAnsi="Liberation Serif" w:cs="Liberation Serif"/>
          <w:sz w:val="20"/>
        </w:rPr>
      </w:pPr>
      <w:r w:rsidRPr="00C80119">
        <w:rPr>
          <w:rFonts w:ascii="Liberation Serif" w:hAnsi="Liberation Serif" w:cs="Liberation Serif"/>
          <w:sz w:val="20"/>
        </w:rPr>
        <w:lastRenderedPageBreak/>
        <w:t>Утвержден</w:t>
      </w:r>
    </w:p>
    <w:p w14:paraId="4998C0DC" w14:textId="77777777" w:rsidR="00321800" w:rsidRPr="00C80119" w:rsidRDefault="009278B9" w:rsidP="00C80119">
      <w:pPr>
        <w:pStyle w:val="ConsPlusNormal"/>
        <w:ind w:left="5529"/>
        <w:rPr>
          <w:rFonts w:ascii="Liberation Serif" w:hAnsi="Liberation Serif" w:cs="Liberation Serif"/>
          <w:sz w:val="20"/>
        </w:rPr>
      </w:pPr>
      <w:r w:rsidRPr="00C80119">
        <w:rPr>
          <w:rFonts w:ascii="Liberation Serif" w:hAnsi="Liberation Serif" w:cs="Liberation Serif"/>
          <w:sz w:val="20"/>
        </w:rPr>
        <w:t>п</w:t>
      </w:r>
      <w:r w:rsidR="00321800" w:rsidRPr="00C80119">
        <w:rPr>
          <w:rFonts w:ascii="Liberation Serif" w:hAnsi="Liberation Serif" w:cs="Liberation Serif"/>
          <w:sz w:val="20"/>
        </w:rPr>
        <w:t xml:space="preserve">остановлением </w:t>
      </w:r>
      <w:r w:rsidRPr="00C80119">
        <w:rPr>
          <w:rFonts w:ascii="Liberation Serif" w:hAnsi="Liberation Serif" w:cs="Liberation Serif"/>
          <w:sz w:val="20"/>
        </w:rPr>
        <w:t>А</w:t>
      </w:r>
      <w:r w:rsidR="00321800" w:rsidRPr="00C80119">
        <w:rPr>
          <w:rFonts w:ascii="Liberation Serif" w:hAnsi="Liberation Serif" w:cs="Liberation Serif"/>
          <w:sz w:val="20"/>
        </w:rPr>
        <w:t>дминистрации</w:t>
      </w:r>
    </w:p>
    <w:p w14:paraId="042B8F11" w14:textId="37BC0B6A" w:rsidR="00321800" w:rsidRPr="00C80119" w:rsidRDefault="009278B9" w:rsidP="00C80119">
      <w:pPr>
        <w:pStyle w:val="ConsPlusNormal"/>
        <w:ind w:left="5529"/>
        <w:rPr>
          <w:rFonts w:ascii="Liberation Serif" w:hAnsi="Liberation Serif" w:cs="Liberation Serif"/>
          <w:sz w:val="20"/>
        </w:rPr>
      </w:pPr>
      <w:r w:rsidRPr="00C80119">
        <w:rPr>
          <w:rFonts w:ascii="Liberation Serif" w:hAnsi="Liberation Serif" w:cs="Liberation Serif"/>
          <w:sz w:val="20"/>
        </w:rPr>
        <w:t>Ар</w:t>
      </w:r>
      <w:r w:rsidR="00C80119">
        <w:rPr>
          <w:rFonts w:ascii="Liberation Serif" w:hAnsi="Liberation Serif" w:cs="Liberation Serif"/>
          <w:sz w:val="20"/>
        </w:rPr>
        <w:t>тин</w:t>
      </w:r>
      <w:r w:rsidRPr="00C80119">
        <w:rPr>
          <w:rFonts w:ascii="Liberation Serif" w:hAnsi="Liberation Serif" w:cs="Liberation Serif"/>
          <w:sz w:val="20"/>
        </w:rPr>
        <w:t>ского</w:t>
      </w:r>
      <w:r w:rsidR="00321800" w:rsidRPr="00C80119">
        <w:rPr>
          <w:rFonts w:ascii="Liberation Serif" w:hAnsi="Liberation Serif" w:cs="Liberation Serif"/>
          <w:sz w:val="20"/>
        </w:rPr>
        <w:t xml:space="preserve"> городского округа</w:t>
      </w:r>
    </w:p>
    <w:p w14:paraId="161C3C2C" w14:textId="1FF8F74C" w:rsidR="007B02BD" w:rsidRPr="00C80119" w:rsidRDefault="007B02BD" w:rsidP="00C80119">
      <w:pPr>
        <w:pStyle w:val="a3"/>
        <w:ind w:left="5529"/>
        <w:rPr>
          <w:rFonts w:ascii="Liberation Serif" w:hAnsi="Liberation Serif" w:cs="Liberation Serif"/>
          <w:sz w:val="20"/>
          <w:szCs w:val="20"/>
        </w:rPr>
      </w:pPr>
      <w:r w:rsidRPr="00C80119">
        <w:rPr>
          <w:rFonts w:ascii="Liberation Serif" w:hAnsi="Liberation Serif" w:cs="Liberation Serif"/>
          <w:sz w:val="20"/>
          <w:szCs w:val="20"/>
        </w:rPr>
        <w:t>от №</w:t>
      </w:r>
      <w:r w:rsidR="00677CC9" w:rsidRPr="00C80119">
        <w:rPr>
          <w:rFonts w:ascii="Liberation Serif" w:hAnsi="Liberation Serif" w:cs="Liberation Serif"/>
          <w:sz w:val="20"/>
          <w:szCs w:val="20"/>
        </w:rPr>
        <w:t xml:space="preserve"> </w:t>
      </w:r>
    </w:p>
    <w:p w14:paraId="543D11EA" w14:textId="77777777" w:rsidR="00321800" w:rsidRPr="00677CC9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5E5251C" w14:textId="77777777" w:rsidR="00321800" w:rsidRPr="00B703A1" w:rsidRDefault="0032180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37"/>
      <w:bookmarkEnd w:id="0"/>
      <w:r w:rsidRPr="00B703A1">
        <w:rPr>
          <w:rFonts w:ascii="Liberation Serif" w:hAnsi="Liberation Serif" w:cs="Liberation Serif"/>
          <w:sz w:val="28"/>
          <w:szCs w:val="28"/>
        </w:rPr>
        <w:t>АДМИНИСТРАТИВНЫЙ РЕГЛАМЕНТ</w:t>
      </w:r>
    </w:p>
    <w:p w14:paraId="02CD7A9E" w14:textId="38A891D8" w:rsidR="00321800" w:rsidRPr="00B703A1" w:rsidRDefault="0032180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ПРЕДОСТАВЛЕНИЯ МУНИЦИПАЛЬНОЙ УСЛУГИ </w:t>
      </w:r>
      <w:r w:rsidR="00FB3BE7" w:rsidRPr="00B703A1">
        <w:rPr>
          <w:rFonts w:ascii="Liberation Serif" w:hAnsi="Liberation Serif" w:cs="Liberation Serif"/>
          <w:sz w:val="28"/>
          <w:szCs w:val="28"/>
        </w:rPr>
        <w:t>«</w:t>
      </w:r>
      <w:r w:rsidR="00DC0038" w:rsidRPr="00DC0038">
        <w:rPr>
          <w:rFonts w:ascii="Liberation Serif" w:hAnsi="Liberation Serif" w:cs="Liberation Serif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</w:t>
      </w:r>
      <w:r w:rsidR="004A784F">
        <w:rPr>
          <w:rFonts w:ascii="Liberation Serif" w:hAnsi="Liberation Serif" w:cs="Liberation Serif"/>
          <w:sz w:val="28"/>
          <w:szCs w:val="28"/>
        </w:rPr>
        <w:t>И</w:t>
      </w:r>
      <w:r w:rsidR="00FB3BE7" w:rsidRPr="00B703A1">
        <w:rPr>
          <w:rFonts w:ascii="Liberation Serif" w:hAnsi="Liberation Serif" w:cs="Liberation Serif"/>
          <w:sz w:val="28"/>
          <w:szCs w:val="28"/>
        </w:rPr>
        <w:t>»</w:t>
      </w:r>
    </w:p>
    <w:p w14:paraId="1FE5B1E7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3A2B800" w14:textId="77777777" w:rsidR="00DC0038" w:rsidRPr="00DC0038" w:rsidRDefault="00DC0038" w:rsidP="00DC0038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0038">
        <w:rPr>
          <w:rFonts w:ascii="Liberation Serif" w:hAnsi="Liberation Serif" w:cs="Liberation Serif"/>
          <w:b/>
          <w:sz w:val="28"/>
          <w:szCs w:val="28"/>
        </w:rPr>
        <w:t>I. Общие положения</w:t>
      </w:r>
    </w:p>
    <w:p w14:paraId="4479C120" w14:textId="77777777" w:rsidR="00DC0038" w:rsidRPr="00DC0038" w:rsidRDefault="00DC0038" w:rsidP="00DC0038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A198436" w14:textId="1813EFB5" w:rsidR="00321800" w:rsidRDefault="00DC0038" w:rsidP="00DC0038">
      <w:pPr>
        <w:pStyle w:val="ConsPlusNormal"/>
        <w:numPr>
          <w:ilvl w:val="1"/>
          <w:numId w:val="1"/>
        </w:num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0038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14:paraId="76C9000D" w14:textId="77777777" w:rsidR="00DC0038" w:rsidRPr="00B703A1" w:rsidRDefault="00DC0038" w:rsidP="00DC0038">
      <w:pPr>
        <w:pStyle w:val="ConsPlusNormal"/>
        <w:ind w:left="720"/>
        <w:rPr>
          <w:rFonts w:ascii="Liberation Serif" w:hAnsi="Liberation Serif" w:cs="Liberation Serif"/>
          <w:sz w:val="28"/>
          <w:szCs w:val="28"/>
        </w:rPr>
      </w:pPr>
    </w:p>
    <w:p w14:paraId="4FF1D6D8" w14:textId="206C4700" w:rsidR="00321800" w:rsidRPr="00B703A1" w:rsidRDefault="00321800" w:rsidP="00E96FDF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1.1.1. Административный регламент предоставления муниципальной услуги </w:t>
      </w:r>
      <w:r w:rsidR="00CE0BC6" w:rsidRPr="00B703A1">
        <w:rPr>
          <w:rFonts w:ascii="Liberation Serif" w:hAnsi="Liberation Serif" w:cs="Liberation Serif"/>
          <w:sz w:val="28"/>
          <w:szCs w:val="28"/>
        </w:rPr>
        <w:t>«</w:t>
      </w:r>
      <w:r w:rsidR="00DC0038" w:rsidRPr="00DC0038">
        <w:rPr>
          <w:rFonts w:ascii="Liberation Serif" w:hAnsi="Liberation Serif" w:cs="Liberation Serif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CE0BC6" w:rsidRPr="00B703A1">
        <w:rPr>
          <w:rFonts w:ascii="Liberation Serif" w:hAnsi="Liberation Serif" w:cs="Liberation Serif"/>
          <w:sz w:val="28"/>
          <w:szCs w:val="28"/>
        </w:rPr>
        <w:t>»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(далее - Административный регламент) устанавливает порядок и стандарт предоставления муниципальной услуги по выдаче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0BCC0466" w14:textId="69B53350" w:rsidR="00321800" w:rsidRPr="00B703A1" w:rsidRDefault="00321800" w:rsidP="00E96FDF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1.1.2. Регламент устанавливает сроки и последовательность административных процедур </w:t>
      </w:r>
      <w:r w:rsidR="00CE0BC6" w:rsidRPr="00B703A1">
        <w:rPr>
          <w:rFonts w:ascii="Liberation Serif" w:hAnsi="Liberation Serif" w:cs="Liberation Serif"/>
          <w:sz w:val="28"/>
          <w:szCs w:val="28"/>
        </w:rPr>
        <w:t>А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CE0BC6" w:rsidRPr="00B703A1">
        <w:rPr>
          <w:rFonts w:ascii="Liberation Serif" w:hAnsi="Liberation Serif" w:cs="Liberation Serif"/>
          <w:sz w:val="28"/>
          <w:szCs w:val="28"/>
        </w:rPr>
        <w:t>Ар</w:t>
      </w:r>
      <w:r w:rsidR="00C80119">
        <w:rPr>
          <w:rFonts w:ascii="Liberation Serif" w:hAnsi="Liberation Serif" w:cs="Liberation Serif"/>
          <w:sz w:val="28"/>
          <w:szCs w:val="28"/>
        </w:rPr>
        <w:t>тин</w:t>
      </w:r>
      <w:r w:rsidR="00CE0BC6" w:rsidRPr="00B703A1">
        <w:rPr>
          <w:rFonts w:ascii="Liberation Serif" w:hAnsi="Liberation Serif" w:cs="Liberation Serif"/>
          <w:sz w:val="28"/>
          <w:szCs w:val="28"/>
        </w:rPr>
        <w:t xml:space="preserve">ского </w:t>
      </w:r>
      <w:r w:rsidRPr="00B703A1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CE0BC6" w:rsidRPr="00B703A1">
        <w:rPr>
          <w:rFonts w:ascii="Liberation Serif" w:hAnsi="Liberation Serif" w:cs="Liberation Serif"/>
          <w:sz w:val="28"/>
          <w:szCs w:val="28"/>
        </w:rPr>
        <w:t xml:space="preserve"> в лице Отдела </w:t>
      </w:r>
      <w:bookmarkStart w:id="1" w:name="_Hlk61957324"/>
      <w:r w:rsidR="00CE0BC6" w:rsidRPr="00B703A1">
        <w:rPr>
          <w:rFonts w:ascii="Liberation Serif" w:hAnsi="Liberation Serif" w:cs="Liberation Serif"/>
          <w:sz w:val="28"/>
          <w:szCs w:val="28"/>
        </w:rPr>
        <w:t>архитектуры и градостроительства</w:t>
      </w:r>
      <w:r w:rsidR="00021CD3" w:rsidRPr="00B703A1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="00C80119" w:rsidRPr="00C80119">
        <w:rPr>
          <w:rFonts w:ascii="Liberation Serif" w:hAnsi="Liberation Serif" w:cs="Liberation Serif"/>
          <w:sz w:val="28"/>
          <w:szCs w:val="28"/>
        </w:rPr>
        <w:t>Артинского</w:t>
      </w:r>
      <w:r w:rsidR="00021CD3" w:rsidRPr="00B703A1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bookmarkEnd w:id="1"/>
      <w:r w:rsidR="00DC0038">
        <w:rPr>
          <w:rFonts w:ascii="Liberation Serif" w:hAnsi="Liberation Serif" w:cs="Liberation Serif"/>
          <w:sz w:val="28"/>
          <w:szCs w:val="28"/>
        </w:rPr>
        <w:t xml:space="preserve"> (далее – Отдел архитектуры и градостроительства)</w:t>
      </w:r>
      <w:r w:rsidRPr="00B703A1">
        <w:rPr>
          <w:rFonts w:ascii="Liberation Serif" w:hAnsi="Liberation Serif" w:cs="Liberation Serif"/>
          <w:sz w:val="28"/>
          <w:szCs w:val="28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14:paraId="2CD16E0F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CBEA944" w14:textId="6BD5FD22" w:rsidR="00321800" w:rsidRDefault="00DC0038" w:rsidP="00DC0038">
      <w:pPr>
        <w:pStyle w:val="ConsPlusTitle"/>
        <w:numPr>
          <w:ilvl w:val="1"/>
          <w:numId w:val="1"/>
        </w:numPr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DC0038">
        <w:rPr>
          <w:rFonts w:ascii="Liberation Serif" w:hAnsi="Liberation Serif" w:cs="Liberation Serif"/>
          <w:sz w:val="28"/>
          <w:szCs w:val="28"/>
        </w:rPr>
        <w:t>Круг заявителей</w:t>
      </w:r>
    </w:p>
    <w:p w14:paraId="21A5CDB2" w14:textId="77777777" w:rsidR="00DC0038" w:rsidRPr="00B703A1" w:rsidRDefault="00DC0038" w:rsidP="00DC0038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14:paraId="09705792" w14:textId="0BB2DF8A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1.2.1. Заявителями на предоставление муниципальной услуги являются застройщики - юридические и физические лица, в том числе индивидуальные предприниматели, - направившие в</w:t>
      </w:r>
      <w:r w:rsidR="00732998" w:rsidRPr="00B703A1">
        <w:rPr>
          <w:rFonts w:ascii="Liberation Serif" w:hAnsi="Liberation Serif" w:cs="Liberation Serif"/>
          <w:sz w:val="28"/>
          <w:szCs w:val="28"/>
        </w:rPr>
        <w:t xml:space="preserve"> Отдел архитектуры и градостроительства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="001223B6" w:rsidRPr="00B703A1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C80119" w:rsidRPr="00C80119">
        <w:rPr>
          <w:rFonts w:ascii="Liberation Serif" w:hAnsi="Liberation Serif" w:cs="Liberation Serif"/>
          <w:sz w:val="28"/>
          <w:szCs w:val="28"/>
        </w:rPr>
        <w:t>Артинского</w:t>
      </w:r>
      <w:r w:rsidR="001223B6" w:rsidRPr="00B703A1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Pr="00B703A1">
        <w:rPr>
          <w:rFonts w:ascii="Liberation Serif" w:hAnsi="Liberation Serif" w:cs="Liberation Serif"/>
          <w:sz w:val="28"/>
          <w:szCs w:val="28"/>
        </w:rPr>
        <w:t>уполномоченный на выдачу разрешений на строительство уведомление об окончании строительства или реконструкции объекта индивидуального жилищного строительства или садового дома (далее - заявитель, застройщик).</w:t>
      </w:r>
    </w:p>
    <w:p w14:paraId="35DC228E" w14:textId="77777777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lastRenderedPageBreak/>
        <w:t>1.2.2.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592662FF" w14:textId="77777777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1.2.3. Для получения муниципальной услуги в электронном виде используется личный кабинет физического или юридического лица.</w:t>
      </w:r>
    </w:p>
    <w:p w14:paraId="30B0C06E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803AAA1" w14:textId="78C8C865" w:rsidR="00321800" w:rsidRDefault="00DC0038" w:rsidP="00DC0038">
      <w:pPr>
        <w:pStyle w:val="ConsPlusNormal"/>
        <w:numPr>
          <w:ilvl w:val="1"/>
          <w:numId w:val="1"/>
        </w:num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0038">
        <w:rPr>
          <w:rFonts w:ascii="Liberation Serif" w:hAnsi="Liberation Serif" w:cs="Liberation Serif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0895E041" w14:textId="77777777" w:rsidR="00DC0038" w:rsidRPr="00B703A1" w:rsidRDefault="00DC0038" w:rsidP="00DC0038">
      <w:pPr>
        <w:pStyle w:val="ConsPlusNormal"/>
        <w:ind w:left="720"/>
        <w:rPr>
          <w:rFonts w:ascii="Liberation Serif" w:hAnsi="Liberation Serif" w:cs="Liberation Serif"/>
          <w:sz w:val="28"/>
          <w:szCs w:val="28"/>
        </w:rPr>
      </w:pPr>
    </w:p>
    <w:p w14:paraId="4FB5AB65" w14:textId="53D50EB9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1.3.1. Информирование заявителей о порядке предоставления муниципальной услуги осуществляется непосредственно специалистами </w:t>
      </w:r>
      <w:r w:rsidR="00CE0BC6" w:rsidRPr="00B703A1">
        <w:rPr>
          <w:rFonts w:ascii="Liberation Serif" w:hAnsi="Liberation Serif" w:cs="Liberation Serif"/>
          <w:sz w:val="28"/>
          <w:szCs w:val="28"/>
        </w:rPr>
        <w:t>О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тдела </w:t>
      </w:r>
      <w:r w:rsidR="00021CD3" w:rsidRPr="00B703A1">
        <w:rPr>
          <w:rFonts w:ascii="Liberation Serif" w:hAnsi="Liberation Serif" w:cs="Liberation Serif"/>
          <w:sz w:val="28"/>
          <w:szCs w:val="28"/>
        </w:rPr>
        <w:t xml:space="preserve">архитектуры и градостроительства </w:t>
      </w:r>
      <w:r w:rsidRPr="00B703A1">
        <w:rPr>
          <w:rFonts w:ascii="Liberation Serif" w:hAnsi="Liberation Serif" w:cs="Liberation Serif"/>
          <w:sz w:val="28"/>
          <w:szCs w:val="28"/>
        </w:rPr>
        <w:t>при личном приеме и по телефону, а также через Государственное бюджетное учреждение Свердловской области</w:t>
      </w:r>
      <w:r w:rsidR="00CE0BC6" w:rsidRPr="00B703A1">
        <w:rPr>
          <w:rFonts w:ascii="Liberation Serif" w:hAnsi="Liberation Serif" w:cs="Liberation Serif"/>
          <w:sz w:val="28"/>
          <w:szCs w:val="28"/>
        </w:rPr>
        <w:t>»</w:t>
      </w:r>
      <w:r w:rsidR="00840D88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Pr="00B703A1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CE0BC6" w:rsidRPr="00B703A1">
        <w:rPr>
          <w:rFonts w:ascii="Liberation Serif" w:hAnsi="Liberation Serif" w:cs="Liberation Serif"/>
          <w:sz w:val="28"/>
          <w:szCs w:val="28"/>
        </w:rPr>
        <w:t>»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(далее - МФЦ) и его филиалы.</w:t>
      </w:r>
    </w:p>
    <w:p w14:paraId="077D116B" w14:textId="2FBE037C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61"/>
      <w:bookmarkEnd w:id="2"/>
      <w:r w:rsidRPr="00B703A1">
        <w:rPr>
          <w:rFonts w:ascii="Liberation Serif" w:hAnsi="Liberation Serif" w:cs="Liberation Serif"/>
          <w:sz w:val="28"/>
          <w:szCs w:val="28"/>
        </w:rPr>
        <w:t xml:space="preserve">1.3.2. </w:t>
      </w:r>
      <w:proofErr w:type="gramStart"/>
      <w:r w:rsidRPr="00B703A1">
        <w:rPr>
          <w:rFonts w:ascii="Liberation Serif" w:hAnsi="Liberation Serif" w:cs="Liberation Serif"/>
          <w:sz w:val="28"/>
          <w:szCs w:val="28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C80119" w:rsidRPr="00C80119">
        <w:rPr>
          <w:rFonts w:ascii="Liberation Serif" w:hAnsi="Liberation Serif" w:cs="Liberation Serif"/>
          <w:sz w:val="28"/>
          <w:szCs w:val="28"/>
        </w:rPr>
        <w:t>Артинского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городского округа,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</w:t>
      </w:r>
      <w:r w:rsidR="00CE0BC6" w:rsidRPr="00B703A1">
        <w:rPr>
          <w:rFonts w:ascii="Liberation Serif" w:hAnsi="Liberation Serif" w:cs="Liberation Serif"/>
          <w:sz w:val="28"/>
          <w:szCs w:val="28"/>
        </w:rPr>
        <w:t>«</w:t>
      </w:r>
      <w:r w:rsidRPr="00B703A1">
        <w:rPr>
          <w:rFonts w:ascii="Liberation Serif" w:hAnsi="Liberation Serif" w:cs="Liberation Serif"/>
          <w:sz w:val="28"/>
          <w:szCs w:val="28"/>
        </w:rPr>
        <w:t>Единый портал государственных и муниципальных услуг (функций)</w:t>
      </w:r>
      <w:r w:rsidR="00CE0BC6" w:rsidRPr="00B703A1">
        <w:rPr>
          <w:rFonts w:ascii="Liberation Serif" w:hAnsi="Liberation Serif" w:cs="Liberation Serif"/>
          <w:sz w:val="28"/>
          <w:szCs w:val="28"/>
        </w:rPr>
        <w:t>»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(далее - Единый портал), на официальном сайте (</w:t>
      </w:r>
      <w:proofErr w:type="spellStart"/>
      <w:r w:rsidR="00CE0BC6" w:rsidRPr="00B703A1">
        <w:rPr>
          <w:rFonts w:ascii="Liberation Serif" w:hAnsi="Liberation Serif" w:cs="Liberation Serif"/>
          <w:sz w:val="28"/>
          <w:szCs w:val="28"/>
        </w:rPr>
        <w:t>www</w:t>
      </w:r>
      <w:proofErr w:type="spellEnd"/>
      <w:r w:rsidR="00CE0BC6" w:rsidRPr="00B703A1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C80119">
        <w:rPr>
          <w:rFonts w:ascii="Liberation Serif" w:hAnsi="Liberation Serif" w:cs="Liberation Serif"/>
          <w:sz w:val="28"/>
          <w:szCs w:val="28"/>
          <w:lang w:val="en-US"/>
        </w:rPr>
        <w:t>Arti</w:t>
      </w:r>
      <w:proofErr w:type="spellEnd"/>
      <w:r w:rsidR="00C80119" w:rsidRPr="00C80119">
        <w:rPr>
          <w:rFonts w:ascii="Liberation Serif" w:hAnsi="Liberation Serif" w:cs="Liberation Serif"/>
          <w:sz w:val="28"/>
          <w:szCs w:val="28"/>
        </w:rPr>
        <w:t>-</w:t>
      </w:r>
      <w:r w:rsidR="00C80119"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="00CE0BC6" w:rsidRPr="00B703A1">
        <w:rPr>
          <w:rFonts w:ascii="Liberation Serif" w:hAnsi="Liberation Serif" w:cs="Liberation Serif"/>
          <w:sz w:val="28"/>
          <w:szCs w:val="28"/>
        </w:rPr>
        <w:t>go.ru</w:t>
      </w:r>
      <w:r w:rsidRPr="00B703A1">
        <w:rPr>
          <w:rFonts w:ascii="Liberation Serif" w:hAnsi="Liberation Serif" w:cs="Liberation Serif"/>
          <w:sz w:val="28"/>
          <w:szCs w:val="28"/>
        </w:rPr>
        <w:t>), на</w:t>
      </w:r>
      <w:proofErr w:type="gramEnd"/>
      <w:r w:rsidRPr="00B703A1">
        <w:rPr>
          <w:rFonts w:ascii="Liberation Serif" w:hAnsi="Liberation Serif" w:cs="Liberation Serif"/>
          <w:sz w:val="28"/>
          <w:szCs w:val="28"/>
        </w:rPr>
        <w:t xml:space="preserve"> официальных </w:t>
      </w:r>
      <w:proofErr w:type="gramStart"/>
      <w:r w:rsidRPr="00B703A1">
        <w:rPr>
          <w:rFonts w:ascii="Liberation Serif" w:hAnsi="Liberation Serif" w:cs="Liberation Serif"/>
          <w:sz w:val="28"/>
          <w:szCs w:val="28"/>
        </w:rPr>
        <w:t>сайтах</w:t>
      </w:r>
      <w:proofErr w:type="gramEnd"/>
      <w:r w:rsidRPr="00B703A1">
        <w:rPr>
          <w:rFonts w:ascii="Liberation Serif" w:hAnsi="Liberation Serif" w:cs="Liberation Serif"/>
          <w:sz w:val="28"/>
          <w:szCs w:val="28"/>
        </w:rPr>
        <w:t xml:space="preserve"> в сети Интернет и информационных стендах </w:t>
      </w:r>
      <w:r w:rsidR="00CE0BC6" w:rsidRPr="00B703A1">
        <w:rPr>
          <w:rFonts w:ascii="Liberation Serif" w:hAnsi="Liberation Serif" w:cs="Liberation Serif"/>
          <w:sz w:val="28"/>
          <w:szCs w:val="28"/>
        </w:rPr>
        <w:t>О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тдела </w:t>
      </w:r>
      <w:r w:rsidR="00021CD3" w:rsidRPr="00B703A1">
        <w:rPr>
          <w:rFonts w:ascii="Liberation Serif" w:hAnsi="Liberation Serif" w:cs="Liberation Serif"/>
          <w:sz w:val="28"/>
          <w:szCs w:val="28"/>
        </w:rPr>
        <w:t xml:space="preserve">архитектуры и градостроительства Администрации </w:t>
      </w:r>
      <w:r w:rsidR="00C80119" w:rsidRPr="00C80119">
        <w:rPr>
          <w:rFonts w:ascii="Liberation Serif" w:hAnsi="Liberation Serif" w:cs="Liberation Serif"/>
          <w:sz w:val="28"/>
          <w:szCs w:val="28"/>
        </w:rPr>
        <w:t>Артинского</w:t>
      </w:r>
      <w:r w:rsidR="00021CD3" w:rsidRPr="00B703A1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, на официальном сайте МФЦ (www.mfc66.ru), а также предоставляется непосредственно специалистом </w:t>
      </w:r>
      <w:r w:rsidR="00CE0BC6" w:rsidRPr="00B703A1">
        <w:rPr>
          <w:rFonts w:ascii="Liberation Serif" w:hAnsi="Liberation Serif" w:cs="Liberation Serif"/>
          <w:sz w:val="28"/>
          <w:szCs w:val="28"/>
        </w:rPr>
        <w:t>О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тдела </w:t>
      </w:r>
      <w:r w:rsidR="00021CD3" w:rsidRPr="00B703A1">
        <w:rPr>
          <w:rFonts w:ascii="Liberation Serif" w:hAnsi="Liberation Serif" w:cs="Liberation Serif"/>
          <w:sz w:val="28"/>
          <w:szCs w:val="28"/>
        </w:rPr>
        <w:t xml:space="preserve">архитектуры и градостроительства Администрации </w:t>
      </w:r>
      <w:r w:rsidR="00C80119" w:rsidRPr="00C80119">
        <w:rPr>
          <w:rFonts w:ascii="Liberation Serif" w:hAnsi="Liberation Serif" w:cs="Liberation Serif"/>
          <w:sz w:val="28"/>
          <w:szCs w:val="28"/>
        </w:rPr>
        <w:t>Артинского</w:t>
      </w:r>
      <w:r w:rsidR="00021CD3" w:rsidRPr="00B703A1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Pr="00B703A1">
        <w:rPr>
          <w:rFonts w:ascii="Liberation Serif" w:hAnsi="Liberation Serif" w:cs="Liberation Serif"/>
          <w:sz w:val="28"/>
          <w:szCs w:val="28"/>
        </w:rPr>
        <w:t>при личном приеме, а также по телефону.</w:t>
      </w:r>
    </w:p>
    <w:p w14:paraId="6411F389" w14:textId="77777777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1.3.3.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государственной услуги, являются достоверность предоставляемой информации, четкость в изложении информации, полнота информирования.</w:t>
      </w:r>
    </w:p>
    <w:p w14:paraId="1FB8BB6B" w14:textId="1FEB3B1A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1.3.4. При общении с заявителями (по телефону или лично) специалисты </w:t>
      </w:r>
      <w:r w:rsidR="00953E0C" w:rsidRPr="00B703A1">
        <w:rPr>
          <w:rFonts w:ascii="Liberation Serif" w:hAnsi="Liberation Serif" w:cs="Liberation Serif"/>
          <w:sz w:val="28"/>
          <w:szCs w:val="28"/>
        </w:rPr>
        <w:t>О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тдела </w:t>
      </w:r>
      <w:r w:rsidR="00021CD3" w:rsidRPr="00B703A1">
        <w:rPr>
          <w:rFonts w:ascii="Liberation Serif" w:hAnsi="Liberation Serif" w:cs="Liberation Serif"/>
          <w:sz w:val="28"/>
          <w:szCs w:val="28"/>
        </w:rPr>
        <w:t xml:space="preserve">архитектуры и градостроительства Администрации </w:t>
      </w:r>
      <w:r w:rsidR="00C80119" w:rsidRPr="00C80119">
        <w:rPr>
          <w:rFonts w:ascii="Liberation Serif" w:hAnsi="Liberation Serif" w:cs="Liberation Serif"/>
          <w:sz w:val="28"/>
          <w:szCs w:val="28"/>
        </w:rPr>
        <w:t>Артинского</w:t>
      </w:r>
      <w:r w:rsidR="00021CD3" w:rsidRPr="00B703A1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0CFAB9E3" w14:textId="77777777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lastRenderedPageBreak/>
        <w:t>1.3.5. Информирование заявителей о порядке предоставления муниципальной услуги может осуществляться с использованием средств автоинформирования.</w:t>
      </w:r>
    </w:p>
    <w:p w14:paraId="09B9EDEB" w14:textId="77777777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1.3.6. Получение информации заявителями о порядке и сроках предоставления муниципальной услуги с использованием Единого портала.</w:t>
      </w:r>
    </w:p>
    <w:p w14:paraId="3CE9098B" w14:textId="77777777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На Едином портале государственных и муниципальных услуг (функций) размещается следующая информация:</w:t>
      </w:r>
    </w:p>
    <w:p w14:paraId="531FE3AD" w14:textId="77777777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96E36F2" w14:textId="77777777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2) круг заявителей;</w:t>
      </w:r>
    </w:p>
    <w:p w14:paraId="643EA63F" w14:textId="77777777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3) срок предоставления муниципальной услуги;</w:t>
      </w:r>
    </w:p>
    <w:p w14:paraId="527CB1E7" w14:textId="77777777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14C1BDCB" w14:textId="77777777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14:paraId="679AC42C" w14:textId="77777777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3764CB5D" w14:textId="77777777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0DA8088" w14:textId="77777777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14:paraId="4981C1C4" w14:textId="77777777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="00953E0C" w:rsidRPr="00B703A1">
        <w:rPr>
          <w:rFonts w:ascii="Liberation Serif" w:hAnsi="Liberation Serif" w:cs="Liberation Serif"/>
          <w:sz w:val="28"/>
          <w:szCs w:val="28"/>
        </w:rPr>
        <w:t>«</w:t>
      </w:r>
      <w:r w:rsidRPr="00B703A1">
        <w:rPr>
          <w:rFonts w:ascii="Liberation Serif" w:hAnsi="Liberation Serif" w:cs="Liberation Serif"/>
          <w:sz w:val="28"/>
          <w:szCs w:val="28"/>
        </w:rPr>
        <w:t>Федеральный реестр государственных и муниципальных услуг (функций)</w:t>
      </w:r>
      <w:r w:rsidR="00953E0C" w:rsidRPr="00B703A1">
        <w:rPr>
          <w:rFonts w:ascii="Liberation Serif" w:hAnsi="Liberation Serif" w:cs="Liberation Serif"/>
          <w:sz w:val="28"/>
          <w:szCs w:val="28"/>
        </w:rPr>
        <w:t>»</w:t>
      </w:r>
      <w:r w:rsidRPr="00B703A1">
        <w:rPr>
          <w:rFonts w:ascii="Liberation Serif" w:hAnsi="Liberation Serif" w:cs="Liberation Serif"/>
          <w:sz w:val="28"/>
          <w:szCs w:val="28"/>
        </w:rPr>
        <w:t>, предоставляется заявителю бесплатно.</w:t>
      </w:r>
    </w:p>
    <w:p w14:paraId="11F3464F" w14:textId="77777777" w:rsidR="00321800" w:rsidRPr="00B703A1" w:rsidRDefault="00321800" w:rsidP="00171F35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CDD10D4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6D4D2B12" w14:textId="77777777" w:rsidR="00DC0038" w:rsidRPr="00DC0038" w:rsidRDefault="00DC0038" w:rsidP="00DC0038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0038">
        <w:rPr>
          <w:rFonts w:ascii="Liberation Serif" w:hAnsi="Liberation Serif" w:cs="Liberation Serif"/>
          <w:b/>
          <w:sz w:val="28"/>
          <w:szCs w:val="28"/>
        </w:rPr>
        <w:t>II. Стандарт предоставления муниципальной услуги</w:t>
      </w:r>
    </w:p>
    <w:p w14:paraId="447A4DC5" w14:textId="77777777" w:rsidR="00DC0038" w:rsidRPr="00DC0038" w:rsidRDefault="00DC0038" w:rsidP="00DC0038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169CED7" w14:textId="466BD497" w:rsidR="00321800" w:rsidRDefault="00DC0038" w:rsidP="00DC0038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0038">
        <w:rPr>
          <w:rFonts w:ascii="Liberation Serif" w:hAnsi="Liberation Serif" w:cs="Liberation Serif"/>
          <w:b/>
          <w:sz w:val="28"/>
          <w:szCs w:val="28"/>
        </w:rPr>
        <w:t>2.1. Наименование муниципальной услуги</w:t>
      </w:r>
    </w:p>
    <w:p w14:paraId="31C77D59" w14:textId="77777777" w:rsidR="00DC0038" w:rsidRPr="00B703A1" w:rsidRDefault="00DC0038" w:rsidP="00DC003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330BEE3" w14:textId="3AC4F890" w:rsidR="00321800" w:rsidRPr="00B703A1" w:rsidRDefault="0032180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Наименование муниципальной услуги </w:t>
      </w:r>
      <w:r w:rsidR="00953E0C" w:rsidRPr="00B703A1">
        <w:rPr>
          <w:rFonts w:ascii="Liberation Serif" w:hAnsi="Liberation Serif" w:cs="Liberation Serif"/>
          <w:sz w:val="28"/>
          <w:szCs w:val="28"/>
        </w:rPr>
        <w:t>–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</w:t>
      </w:r>
      <w:r w:rsidR="00953E0C" w:rsidRPr="00B703A1">
        <w:rPr>
          <w:rFonts w:ascii="Liberation Serif" w:hAnsi="Liberation Serif" w:cs="Liberation Serif"/>
          <w:sz w:val="28"/>
          <w:szCs w:val="28"/>
        </w:rPr>
        <w:t>«</w:t>
      </w:r>
      <w:r w:rsidR="00DC0038" w:rsidRPr="00DC0038">
        <w:rPr>
          <w:rFonts w:ascii="Liberation Serif" w:hAnsi="Liberation Serif" w:cs="Liberation Serif"/>
          <w:sz w:val="28"/>
          <w:szCs w:val="28"/>
        </w:rPr>
        <w:t xml:space="preserve">Направление уведомления о соответствии построенных или реконструированных объектов </w:t>
      </w:r>
      <w:r w:rsidR="00DC0038" w:rsidRPr="00DC0038">
        <w:rPr>
          <w:rFonts w:ascii="Liberation Serif" w:hAnsi="Liberation Serif" w:cs="Liberation Serif"/>
          <w:sz w:val="28"/>
          <w:szCs w:val="28"/>
        </w:rPr>
        <w:lastRenderedPageBreak/>
        <w:t>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53E0C" w:rsidRPr="00B703A1">
        <w:rPr>
          <w:rFonts w:ascii="Liberation Serif" w:hAnsi="Liberation Serif" w:cs="Liberation Serif"/>
          <w:sz w:val="28"/>
          <w:szCs w:val="28"/>
        </w:rPr>
        <w:t>»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(далее - муниципальная услуга).</w:t>
      </w:r>
    </w:p>
    <w:p w14:paraId="2017C775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F87030E" w14:textId="1BA05AEF" w:rsidR="00321800" w:rsidRDefault="00DC0038" w:rsidP="00DC0038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C0038">
        <w:rPr>
          <w:rFonts w:ascii="Liberation Serif" w:hAnsi="Liberation Serif" w:cs="Liberation Serif"/>
          <w:b/>
          <w:sz w:val="28"/>
          <w:szCs w:val="28"/>
        </w:rPr>
        <w:t>2.2. Наименование органа, предоставляющего муниципальную услугу</w:t>
      </w:r>
    </w:p>
    <w:p w14:paraId="71CD52FF" w14:textId="77777777" w:rsidR="00DC0038" w:rsidRPr="00B703A1" w:rsidRDefault="00DC003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98D2F50" w14:textId="67963220" w:rsidR="00321800" w:rsidRPr="00B703A1" w:rsidRDefault="00321800" w:rsidP="00840D8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2.2.1. Муниципальная услуга предоставляется </w:t>
      </w:r>
      <w:r w:rsidR="00953E0C" w:rsidRPr="00B703A1">
        <w:rPr>
          <w:rFonts w:ascii="Liberation Serif" w:hAnsi="Liberation Serif" w:cs="Liberation Serif"/>
          <w:sz w:val="28"/>
          <w:szCs w:val="28"/>
        </w:rPr>
        <w:t>О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тделом </w:t>
      </w:r>
      <w:r w:rsidR="00021CD3" w:rsidRPr="00B703A1">
        <w:rPr>
          <w:rFonts w:ascii="Liberation Serif" w:hAnsi="Liberation Serif" w:cs="Liberation Serif"/>
          <w:sz w:val="28"/>
          <w:szCs w:val="28"/>
        </w:rPr>
        <w:t>архитектуры и градостроительства</w:t>
      </w:r>
      <w:r w:rsidR="00DD6B75">
        <w:rPr>
          <w:rFonts w:ascii="Liberation Serif" w:hAnsi="Liberation Serif" w:cs="Liberation Serif"/>
          <w:sz w:val="28"/>
          <w:szCs w:val="28"/>
        </w:rPr>
        <w:t>.</w:t>
      </w:r>
    </w:p>
    <w:p w14:paraId="1CD27455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Документы, необходимые для предоставления муниципальной услуги, могут быть поданы заявителями непосредственно в Уполномоченный орган, посредством почтового отправления с уведомлением о вручении, через МФЦ, через Единый портал,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46497F32" w14:textId="05C8F98B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2.2.2.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округу).</w:t>
      </w:r>
    </w:p>
    <w:p w14:paraId="7A569E0F" w14:textId="24E1ED69" w:rsidR="00321800" w:rsidRPr="00B703A1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2.2.3.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(муниципальные)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67FA9B9C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7AD5A85" w14:textId="39548A9A" w:rsidR="00321800" w:rsidRDefault="004362A9" w:rsidP="004362A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62A9">
        <w:rPr>
          <w:rFonts w:ascii="Liberation Serif" w:hAnsi="Liberation Serif" w:cs="Liberation Serif"/>
          <w:b/>
          <w:sz w:val="28"/>
          <w:szCs w:val="28"/>
        </w:rPr>
        <w:t>2.3. Описание результата предоставления муниципальной услуги</w:t>
      </w:r>
    </w:p>
    <w:p w14:paraId="7B5601FF" w14:textId="77777777" w:rsidR="004362A9" w:rsidRPr="00B703A1" w:rsidRDefault="004362A9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19088E9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2.3.1. Результатами предоставления муниципальной услуги являются:</w:t>
      </w:r>
    </w:p>
    <w:p w14:paraId="60E11FF8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а) 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соответствии.</w:t>
      </w:r>
    </w:p>
    <w:p w14:paraId="37945851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б) уведомление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несоответствии).</w:t>
      </w:r>
    </w:p>
    <w:p w14:paraId="510CF27E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lastRenderedPageBreak/>
        <w:t>2.3.2. 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78BFA828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2.3.3. Исчерпывающий перечень оснований для направления уведомления о несоответствии:</w:t>
      </w:r>
    </w:p>
    <w:p w14:paraId="6BA3054F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1) параметры построенного или реконструированного объекта индивидуального жилищного строительства или садового дома не соответствуют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14:paraId="680F8E6C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2) 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 несоответствия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значения);</w:t>
      </w:r>
    </w:p>
    <w:p w14:paraId="37D7C6A3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2FB89A1C" w14:textId="1D790F9C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 xml:space="preserve"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</w:t>
      </w:r>
      <w:r w:rsidRPr="004362A9">
        <w:rPr>
          <w:rFonts w:ascii="Liberation Serif" w:hAnsi="Liberation Serif" w:cs="Liberation Serif"/>
          <w:sz w:val="28"/>
          <w:szCs w:val="28"/>
        </w:rPr>
        <w:lastRenderedPageBreak/>
        <w:t>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57FCE4E9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2.3.4. Результат предоставления услуги, указанный в пункте 2.3.1 настоящего Административного регламента:</w:t>
      </w:r>
    </w:p>
    <w:p w14:paraId="1BE69617" w14:textId="0B983CB1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4362A9">
        <w:rPr>
          <w:rFonts w:ascii="Liberation Serif" w:hAnsi="Liberation Serif" w:cs="Liberation Serif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об окончании строительства;</w:t>
      </w:r>
    </w:p>
    <w:p w14:paraId="51A9C684" w14:textId="0B942D69" w:rsidR="00321800" w:rsidRPr="00B703A1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4362A9">
        <w:rPr>
          <w:rFonts w:ascii="Liberation Serif" w:hAnsi="Liberation Serif" w:cs="Liberation Serif"/>
          <w:sz w:val="28"/>
          <w:szCs w:val="28"/>
        </w:rPr>
        <w:t>выдается заявителю на бумажном носителе при личном обращении в Уполномоченный орган,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793193C3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0DBA149" w14:textId="5ED3F5A3" w:rsidR="004362A9" w:rsidRPr="004362A9" w:rsidRDefault="004362A9" w:rsidP="004362A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62A9">
        <w:rPr>
          <w:rFonts w:ascii="Liberation Serif" w:hAnsi="Liberation Serif" w:cs="Liberation Serif"/>
          <w:b/>
          <w:sz w:val="28"/>
          <w:szCs w:val="28"/>
        </w:rPr>
        <w:t>2.4. Срок предоставления муниципальной услуги, в том числе с учетом</w:t>
      </w:r>
    </w:p>
    <w:p w14:paraId="652A353E" w14:textId="28113790" w:rsidR="004362A9" w:rsidRPr="004362A9" w:rsidRDefault="004362A9" w:rsidP="004362A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62A9">
        <w:rPr>
          <w:rFonts w:ascii="Liberation Serif" w:hAnsi="Liberation Serif" w:cs="Liberation Serif"/>
          <w:b/>
          <w:sz w:val="28"/>
          <w:szCs w:val="28"/>
        </w:rPr>
        <w:t xml:space="preserve">необходимости обращения в организации, участвующие в </w:t>
      </w:r>
      <w:r>
        <w:rPr>
          <w:rFonts w:ascii="Liberation Serif" w:hAnsi="Liberation Serif" w:cs="Liberation Serif"/>
          <w:b/>
          <w:sz w:val="28"/>
          <w:szCs w:val="28"/>
        </w:rPr>
        <w:t>п</w:t>
      </w:r>
      <w:r w:rsidRPr="004362A9">
        <w:rPr>
          <w:rFonts w:ascii="Liberation Serif" w:hAnsi="Liberation Serif" w:cs="Liberation Serif"/>
          <w:b/>
          <w:sz w:val="28"/>
          <w:szCs w:val="28"/>
        </w:rPr>
        <w:t>редоставлении муниципальной услуги, срок приостановления предоставления муниципальной услуги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362A9">
        <w:rPr>
          <w:rFonts w:ascii="Liberation Serif" w:hAnsi="Liberation Serif" w:cs="Liberation Serif"/>
          <w:b/>
          <w:sz w:val="28"/>
          <w:szCs w:val="28"/>
        </w:rPr>
        <w:t>в случае, если возможность приостановления предусмотрена законодательством Российской Федерации и законодательством Свердловской области, срок выдачи (направления) документов, являющихся результатом</w:t>
      </w:r>
    </w:p>
    <w:p w14:paraId="28F03E8B" w14:textId="5DEED27C" w:rsidR="00321800" w:rsidRDefault="004362A9" w:rsidP="004362A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62A9">
        <w:rPr>
          <w:rFonts w:ascii="Liberation Serif" w:hAnsi="Liberation Serif" w:cs="Liberation Serif"/>
          <w:b/>
          <w:sz w:val="28"/>
          <w:szCs w:val="28"/>
        </w:rPr>
        <w:t>предоставления муниципальной услуги</w:t>
      </w:r>
    </w:p>
    <w:p w14:paraId="2E0DB48B" w14:textId="77777777" w:rsidR="004362A9" w:rsidRPr="00B703A1" w:rsidRDefault="004362A9" w:rsidP="004362A9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39C1D42" w14:textId="77777777" w:rsidR="00321800" w:rsidRPr="00B703A1" w:rsidRDefault="00321800" w:rsidP="00840D8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2.4.1. Срок предоставления муниципальной услуги не превышает </w:t>
      </w:r>
      <w:r w:rsidRPr="006D1486">
        <w:rPr>
          <w:rFonts w:ascii="Liberation Serif" w:hAnsi="Liberation Serif" w:cs="Liberation Serif"/>
          <w:b/>
          <w:sz w:val="28"/>
          <w:szCs w:val="28"/>
        </w:rPr>
        <w:t>7 (семи) рабочих дней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со дня подачи заявителем уведомления об окончании строительства или реконструкции объекта индивидуального жилищного строительства или садового дома и перечня документов.</w:t>
      </w:r>
    </w:p>
    <w:p w14:paraId="371B40BF" w14:textId="77777777" w:rsidR="00321800" w:rsidRPr="00B703A1" w:rsidRDefault="00321800" w:rsidP="00840D8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2.4.2. Датой обращения за предоставлением муниципальной услуги считается дата регистрации уведомления об окончании строительства или реконструкции объекта индивидуального жилищного строительства или садового дома с пакетом документов, указанных в </w:t>
      </w:r>
      <w:hyperlink w:anchor="P123" w:history="1">
        <w:r w:rsidRPr="00B703A1">
          <w:rPr>
            <w:rFonts w:ascii="Liberation Serif" w:hAnsi="Liberation Serif" w:cs="Liberation Serif"/>
            <w:sz w:val="28"/>
            <w:szCs w:val="28"/>
          </w:rPr>
          <w:t>пункте 2.6.1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регламента.</w:t>
      </w:r>
    </w:p>
    <w:p w14:paraId="2B8FBC13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4EB10A7" w14:textId="5B86CBE8" w:rsidR="004362A9" w:rsidRPr="004362A9" w:rsidRDefault="004362A9" w:rsidP="004362A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62A9">
        <w:rPr>
          <w:rFonts w:ascii="Liberation Serif" w:hAnsi="Liberation Serif" w:cs="Liberation Serif"/>
          <w:b/>
          <w:sz w:val="28"/>
          <w:szCs w:val="28"/>
        </w:rPr>
        <w:t>2.5. Нормативные правовые акты, регулирующие предоставление</w:t>
      </w:r>
    </w:p>
    <w:p w14:paraId="58268542" w14:textId="3E629E52" w:rsidR="00321800" w:rsidRDefault="004362A9" w:rsidP="004362A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62A9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68609025" w14:textId="77777777" w:rsidR="004362A9" w:rsidRPr="00B703A1" w:rsidRDefault="004362A9" w:rsidP="004362A9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8D31170" w14:textId="28493251" w:rsidR="00321800" w:rsidRPr="00B703A1" w:rsidRDefault="00321800" w:rsidP="00840D8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C80119" w:rsidRPr="00C80119">
        <w:rPr>
          <w:rFonts w:ascii="Liberation Serif" w:hAnsi="Liberation Serif" w:cs="Liberation Serif"/>
          <w:sz w:val="28"/>
          <w:szCs w:val="28"/>
        </w:rPr>
        <w:t>Артинского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городского округа в сети Интернет (</w:t>
      </w:r>
      <w:proofErr w:type="spellStart"/>
      <w:r w:rsidR="00333869" w:rsidRPr="00B703A1">
        <w:rPr>
          <w:rFonts w:ascii="Liberation Serif" w:hAnsi="Liberation Serif" w:cs="Liberation Serif"/>
          <w:sz w:val="28"/>
          <w:szCs w:val="28"/>
        </w:rPr>
        <w:t>www</w:t>
      </w:r>
      <w:proofErr w:type="spellEnd"/>
      <w:r w:rsidR="00333869" w:rsidRPr="00B703A1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C80119">
        <w:rPr>
          <w:rFonts w:ascii="Liberation Serif" w:hAnsi="Liberation Serif" w:cs="Liberation Serif"/>
          <w:sz w:val="28"/>
          <w:szCs w:val="28"/>
          <w:lang w:val="en-US"/>
        </w:rPr>
        <w:t>Arti</w:t>
      </w:r>
      <w:proofErr w:type="spellEnd"/>
      <w:r w:rsidR="00C80119" w:rsidRPr="00C80119">
        <w:rPr>
          <w:rFonts w:ascii="Liberation Serif" w:hAnsi="Liberation Serif" w:cs="Liberation Serif"/>
          <w:sz w:val="28"/>
          <w:szCs w:val="28"/>
        </w:rPr>
        <w:t>-</w:t>
      </w:r>
      <w:r w:rsidR="00333869" w:rsidRPr="00B703A1">
        <w:rPr>
          <w:rFonts w:ascii="Liberation Serif" w:hAnsi="Liberation Serif" w:cs="Liberation Serif"/>
          <w:sz w:val="28"/>
          <w:szCs w:val="28"/>
        </w:rPr>
        <w:t>go.ru</w:t>
      </w:r>
      <w:r w:rsidRPr="00B703A1">
        <w:rPr>
          <w:rFonts w:ascii="Liberation Serif" w:hAnsi="Liberation Serif" w:cs="Liberation Serif"/>
          <w:sz w:val="28"/>
          <w:szCs w:val="28"/>
        </w:rPr>
        <w:t>) и на Едином портале.</w:t>
      </w:r>
    </w:p>
    <w:p w14:paraId="3450D512" w14:textId="77777777" w:rsidR="00321800" w:rsidRPr="00B703A1" w:rsidRDefault="00321800" w:rsidP="00840D8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lastRenderedPageBreak/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14:paraId="1C0AF626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A53EC1A" w14:textId="7567B419" w:rsidR="004362A9" w:rsidRPr="004362A9" w:rsidRDefault="004362A9" w:rsidP="004362A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62A9">
        <w:rPr>
          <w:rFonts w:ascii="Liberation Serif" w:hAnsi="Liberation Serif" w:cs="Liberation Serif"/>
          <w:b/>
          <w:sz w:val="28"/>
          <w:szCs w:val="28"/>
        </w:rPr>
        <w:t>2.6. Исчерпывающий перечень документов, необходимых в соответствии</w:t>
      </w:r>
    </w:p>
    <w:p w14:paraId="20AB4E5F" w14:textId="50544073" w:rsidR="00321800" w:rsidRDefault="004362A9" w:rsidP="004362A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62A9">
        <w:rPr>
          <w:rFonts w:ascii="Liberation Serif" w:hAnsi="Liberation Serif" w:cs="Liberation Serif"/>
          <w:b/>
          <w:sz w:val="28"/>
          <w:szCs w:val="28"/>
        </w:rPr>
        <w:t>с законодательством Российской Федерации и законодательством Свердловской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B396F17" w14:textId="77777777" w:rsidR="004362A9" w:rsidRPr="00B703A1" w:rsidRDefault="004362A9" w:rsidP="004362A9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80FF74E" w14:textId="181477A3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3" w:name="P123"/>
      <w:bookmarkEnd w:id="3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2.6.1. Для предоставления муниципальной услуги заявитель представляет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Отдел архитектуры и градостроительства </w:t>
      </w: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либо в МФЦ:</w:t>
      </w:r>
    </w:p>
    <w:p w14:paraId="2D386E36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не позднее одного месяца со дня окончания строительства или реконструкции объекта индивидуального жилищного строительства или садового дома уведомление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строительства), содержащее следующие сведения:</w:t>
      </w:r>
    </w:p>
    <w:p w14:paraId="68E8E55B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112B13CD" w14:textId="643E5D1D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3CA36335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кадастровый номер земельного участка (при его наличии), адрес или описание местоположения земельного участка;</w:t>
      </w:r>
    </w:p>
    <w:p w14:paraId="224AD6F1" w14:textId="47870484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2C24AE59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16415B29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14:paraId="6452EAAA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почтовый адрес и (или) адрес электронной почты для связи с застройщиком;</w:t>
      </w:r>
    </w:p>
    <w:p w14:paraId="5C01737E" w14:textId="15AAFCD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сведения </w:t>
      </w:r>
      <w:r w:rsidR="00AB64EA"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параметрах,</w:t>
      </w: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построенных или реконструированных объекта индивидуального жилищного строительства или садового дома;</w:t>
      </w:r>
    </w:p>
    <w:p w14:paraId="3EB88CA7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- сведения об оплате государственной пошлины за осуществление государственной регистрации прав;</w:t>
      </w:r>
    </w:p>
    <w:p w14:paraId="48F8C161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сведения о способе направления застройщику результата предоставления муниципальной услуги.</w:t>
      </w:r>
    </w:p>
    <w:p w14:paraId="732B6BD6" w14:textId="21C513C5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Форма уведомления об окончании строительства размещена в Приложении № 1 к настоящему Административному регламенту.</w:t>
      </w:r>
    </w:p>
    <w:p w14:paraId="63D4D751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документ, удостоверяющий личность заявителя (подлинник);</w:t>
      </w:r>
    </w:p>
    <w:p w14:paraId="775531E3" w14:textId="72B15D36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документ, подтверждающий полномочия представителя застройщика, в случае если уведомление об окончании строительства направлено представителем застройщика (подлинник);</w:t>
      </w:r>
    </w:p>
    <w:p w14:paraId="1A67CE26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 (подлинник);</w:t>
      </w:r>
    </w:p>
    <w:p w14:paraId="1B5C44E0" w14:textId="71E90F8A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технический план объекта индивидуального жилищного строительства или садового дома в бумажном виде и в электронном виде в формате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pdf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xml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DCAFA46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 (подлинник).</w:t>
      </w:r>
    </w:p>
    <w:p w14:paraId="2EF03269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2.6.2. Для получения документов, необходимых для предоставления муниципальной услуги, указанных в пункте 2.6.1 настоящего Административного регламента, заявитель лично обращается в органы государственной власти, учреждения и организации.</w:t>
      </w:r>
    </w:p>
    <w:p w14:paraId="4FCABDF6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14:paraId="2FE65BB6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2.6.4. Документы, необходимые для предоставления муниципальной услуги, указанные в пункте 2.6.1 настоящего Административного регламента, представляются в Уполномоченный орган одним из следующих способов:</w:t>
      </w:r>
    </w:p>
    <w:p w14:paraId="33592AB0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в электронной форме посредством Единого портала,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Федерации, иных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7EC7660B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б) на бумажном носителе посредством личного обращения в </w:t>
      </w: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Уполномоченный орган, в том числе через МФЦ, либо посредством почтового отправления в указанные органы с уведомлением о вручении.</w:t>
      </w:r>
    </w:p>
    <w:p w14:paraId="42A2B878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2.6.5. Документы, представляемые в электронной форме, направляются в следующих форматах:</w:t>
      </w:r>
    </w:p>
    <w:p w14:paraId="778BB2D3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а)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xml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xml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455843AF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б)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doc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docx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odt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для документов с текстовым содержанием, не включающим формулы;</w:t>
      </w:r>
    </w:p>
    <w:p w14:paraId="6629744D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в)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pdf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jpg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jpeg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png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bmp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tiff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5F5FA51B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г)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zip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rar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для сжатых документов в один файл;</w:t>
      </w:r>
    </w:p>
    <w:p w14:paraId="734DF5AA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д)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sig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для открепленной усиленной квалифицированной электронной подписи.</w:t>
      </w:r>
    </w:p>
    <w:p w14:paraId="0419A0FD" w14:textId="71F9AF56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2.6.6. В случае если оригиналы документов, прилагаемых к уведомлению о планируемом строительстве, уведомлению об изменении параметров,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dpi</w:t>
      </w:r>
      <w:proofErr w:type="spellEnd"/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6641C806" w14:textId="2B7B32F2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«черно-белый» (при отсутствии в документе графических изображений и (или) цветного текста);</w:t>
      </w:r>
    </w:p>
    <w:p w14:paraId="04A37E47" w14:textId="27561DF1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F301315" w14:textId="54A1A708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4258C354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24A37EB" w14:textId="77777777" w:rsidR="004362A9" w:rsidRPr="004362A9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2.6.7.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14:paraId="498BF654" w14:textId="0947389B" w:rsidR="00321800" w:rsidRDefault="004362A9" w:rsidP="004362A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этом уведомление и электронный образ каждого документа должны быть подписаны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электронно - цифровой</w:t>
      </w:r>
      <w:r w:rsidRPr="004362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подписью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975CCB5" w14:textId="77777777" w:rsidR="009364DA" w:rsidRPr="00B703A1" w:rsidRDefault="009364DA" w:rsidP="009364DA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BF16C2A" w14:textId="739B7202" w:rsidR="004362A9" w:rsidRPr="004362A9" w:rsidRDefault="004362A9" w:rsidP="004362A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62A9">
        <w:rPr>
          <w:rFonts w:ascii="Liberation Serif" w:hAnsi="Liberation Serif" w:cs="Liberation Serif"/>
          <w:b/>
          <w:sz w:val="28"/>
          <w:szCs w:val="28"/>
        </w:rPr>
        <w:t>2.7. Исчерпывающий перечень документов, необходимых в соответствии</w:t>
      </w:r>
    </w:p>
    <w:p w14:paraId="3E95E1E0" w14:textId="76BEF0ED" w:rsidR="00321800" w:rsidRDefault="004362A9" w:rsidP="004362A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62A9">
        <w:rPr>
          <w:rFonts w:ascii="Liberation Serif" w:hAnsi="Liberation Serif" w:cs="Liberation Serif"/>
          <w:b/>
          <w:sz w:val="28"/>
          <w:szCs w:val="28"/>
        </w:rPr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</w:t>
      </w:r>
      <w:r w:rsidRPr="004362A9">
        <w:rPr>
          <w:rFonts w:ascii="Liberation Serif" w:hAnsi="Liberation Serif" w:cs="Liberation Serif"/>
          <w:b/>
          <w:sz w:val="28"/>
          <w:szCs w:val="28"/>
        </w:rPr>
        <w:lastRenderedPageBreak/>
        <w:t>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62DBC3F" w14:textId="77777777" w:rsidR="004362A9" w:rsidRPr="00B703A1" w:rsidRDefault="004362A9" w:rsidP="004362A9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66AA472" w14:textId="1553440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2.7.1. Документами (сведениями),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14:paraId="043396AA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- правоустанавливающие документы на земельный участок в случае, если права на него зарегистрированы в Едином государственном реестре недвижимости.</w:t>
      </w:r>
    </w:p>
    <w:p w14:paraId="6DE9B997" w14:textId="36657D50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Заявитель вправе представить документы, содержащие сведения, указанные в части первой настоящего пункта, по собственной инициативе.</w:t>
      </w:r>
    </w:p>
    <w:p w14:paraId="3A81B863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0C16C4D3" w14:textId="6E852573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 xml:space="preserve">2.7.2. Документы (их копии или сведения, содержащиеся в них), указанные в пункте 2.7.1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одного рабочего дня со дня получения уведомления о планируемом строительстве, если застройщик не представил указанные документы самостоятельно. </w:t>
      </w:r>
    </w:p>
    <w:p w14:paraId="057F7B9C" w14:textId="60897B7D" w:rsidR="00321800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2.7.3. По межведомственным запросам,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двух рабочих дней со дня получения соответствующего межведомственного запроса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4C3CFAAD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2B6EB38" w14:textId="1776EFF6" w:rsidR="00321800" w:rsidRDefault="004362A9" w:rsidP="004362A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62A9">
        <w:rPr>
          <w:rFonts w:ascii="Liberation Serif" w:hAnsi="Liberation Serif" w:cs="Liberation Serif"/>
          <w:b/>
          <w:sz w:val="28"/>
          <w:szCs w:val="28"/>
        </w:rPr>
        <w:t>2.8. Указание на запрет требовать от заявителя представления документов, информации или осуществления действий</w:t>
      </w:r>
    </w:p>
    <w:p w14:paraId="48E0717B" w14:textId="77777777" w:rsidR="004362A9" w:rsidRPr="00B703A1" w:rsidRDefault="004362A9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B0502DC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2.8.1. Уполномоченному органу при предоставлении муниципальной услуги запрещено требовать от заявителя (застройщика):</w:t>
      </w:r>
    </w:p>
    <w:p w14:paraId="1A4B8B77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4362A9">
        <w:rPr>
          <w:rFonts w:ascii="Liberation Serif" w:hAnsi="Liberation Serif" w:cs="Liberation Serif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14:paraId="1DB7986B" w14:textId="689F7B22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Правительства Свердловской области, муниципальными правовыми актами,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275F0D99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закона;</w:t>
      </w:r>
    </w:p>
    <w:p w14:paraId="0499806D" w14:textId="4943A709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4)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0FE080E9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5)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2BE1DAC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уведомления об окончании строительства;</w:t>
      </w:r>
    </w:p>
    <w:p w14:paraId="42851DB6" w14:textId="112D2215" w:rsidR="004362A9" w:rsidRPr="004362A9" w:rsidRDefault="00100207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4362A9" w:rsidRPr="004362A9">
        <w:rPr>
          <w:rFonts w:ascii="Liberation Serif" w:hAnsi="Liberation Serif" w:cs="Liberation Serif"/>
          <w:sz w:val="28"/>
          <w:szCs w:val="28"/>
        </w:rPr>
        <w:t xml:space="preserve"> наличие ошибок в уведомлении об окончании строительства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7D19AE0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4362A9">
        <w:rPr>
          <w:rFonts w:ascii="Liberation Serif" w:hAnsi="Liberation Serif" w:cs="Liberation Serif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14:paraId="0F2F28FE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14:paraId="1F4452CB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В данном случае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14:paraId="1B290A45" w14:textId="77777777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2.8.2. Уполномоченному органу при предоставлении муниципальной услуги запрещается:</w:t>
      </w:r>
    </w:p>
    <w:p w14:paraId="107BA859" w14:textId="7A5DF8C4" w:rsidR="004362A9" w:rsidRPr="004362A9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 xml:space="preserve">  1) отказывать в приеме уведомления об окончании строительства и иных документов, необходимых для предоставления муниципальной </w:t>
      </w:r>
      <w:r w:rsidR="00100207" w:rsidRPr="004362A9">
        <w:rPr>
          <w:rFonts w:ascii="Liberation Serif" w:hAnsi="Liberation Serif" w:cs="Liberation Serif"/>
          <w:sz w:val="28"/>
          <w:szCs w:val="28"/>
        </w:rPr>
        <w:t>услуги, в случае если</w:t>
      </w:r>
      <w:r w:rsidRPr="004362A9">
        <w:rPr>
          <w:rFonts w:ascii="Liberation Serif" w:hAnsi="Liberation Serif" w:cs="Liberation Serif"/>
          <w:sz w:val="28"/>
          <w:szCs w:val="28"/>
        </w:rPr>
        <w:t xml:space="preserve"> уведомление об окончании строительства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Интернет;</w:t>
      </w:r>
    </w:p>
    <w:p w14:paraId="2F176882" w14:textId="72F62968" w:rsidR="00321800" w:rsidRPr="00B703A1" w:rsidRDefault="004362A9" w:rsidP="004362A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62A9">
        <w:rPr>
          <w:rFonts w:ascii="Liberation Serif" w:hAnsi="Liberation Serif" w:cs="Liberation Serif"/>
          <w:sz w:val="28"/>
          <w:szCs w:val="28"/>
        </w:rPr>
        <w:t>2) отказывать в предоставлении муниципальной услуги в случае, если уведомление об окончании строительства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3010FD72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2565E5C" w14:textId="5E01C218" w:rsidR="00321800" w:rsidRDefault="00100207" w:rsidP="0010020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4" w:name="P171"/>
      <w:bookmarkEnd w:id="4"/>
      <w:r w:rsidRPr="00100207">
        <w:rPr>
          <w:rFonts w:ascii="Liberation Serif" w:hAnsi="Liberation Serif" w:cs="Liberation Serif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047FFAF3" w14:textId="77777777" w:rsidR="00100207" w:rsidRPr="00B703A1" w:rsidRDefault="00100207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686CFB00" w14:textId="77777777" w:rsidR="00100207" w:rsidRPr="00100207" w:rsidRDefault="00100207" w:rsidP="0010020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0207">
        <w:rPr>
          <w:rFonts w:ascii="Liberation Serif" w:hAnsi="Liberation Serif" w:cs="Liberation Serif"/>
          <w:sz w:val="28"/>
          <w:szCs w:val="28"/>
        </w:rPr>
        <w:t>2.9.1. Основаниями для отказа в приеме документов, необходимых для предоставления муниципальной услуги, являются:</w:t>
      </w:r>
    </w:p>
    <w:p w14:paraId="37E6246A" w14:textId="77777777" w:rsidR="00100207" w:rsidRPr="00100207" w:rsidRDefault="00100207" w:rsidP="0010020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0207">
        <w:rPr>
          <w:rFonts w:ascii="Liberation Serif" w:hAnsi="Liberation Serif" w:cs="Liberation Serif"/>
          <w:sz w:val="28"/>
          <w:szCs w:val="28"/>
        </w:rPr>
        <w:t>1) уведомление об окончании строительства представлено в орган местного самоуправления, в полномочия которого не входит предоставление услуги;</w:t>
      </w:r>
    </w:p>
    <w:p w14:paraId="130FC230" w14:textId="77777777" w:rsidR="00100207" w:rsidRPr="00100207" w:rsidRDefault="00100207" w:rsidP="0010020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0207">
        <w:rPr>
          <w:rFonts w:ascii="Liberation Serif" w:hAnsi="Liberation Serif" w:cs="Liberation Serif"/>
          <w:sz w:val="28"/>
          <w:szCs w:val="28"/>
        </w:rPr>
        <w:t>2)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услуги);</w:t>
      </w:r>
    </w:p>
    <w:p w14:paraId="5E997072" w14:textId="77777777" w:rsidR="00100207" w:rsidRPr="00100207" w:rsidRDefault="00100207" w:rsidP="0010020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0207">
        <w:rPr>
          <w:rFonts w:ascii="Liberation Serif" w:hAnsi="Liberation Serif" w:cs="Liberation Serif"/>
          <w:sz w:val="28"/>
          <w:szCs w:val="28"/>
        </w:rPr>
        <w:t>3) представленные документы содержат подчистки и исправления текста;</w:t>
      </w:r>
    </w:p>
    <w:p w14:paraId="3F7BAA6B" w14:textId="77777777" w:rsidR="00100207" w:rsidRPr="00100207" w:rsidRDefault="00100207" w:rsidP="0010020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0207">
        <w:rPr>
          <w:rFonts w:ascii="Liberation Serif" w:hAnsi="Liberation Serif" w:cs="Liberation Serif"/>
          <w:sz w:val="28"/>
          <w:szCs w:val="28"/>
        </w:rPr>
        <w:lastRenderedPageBreak/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06459F05" w14:textId="77777777" w:rsidR="00100207" w:rsidRPr="00100207" w:rsidRDefault="00100207" w:rsidP="0010020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0207">
        <w:rPr>
          <w:rFonts w:ascii="Liberation Serif" w:hAnsi="Liberation Serif" w:cs="Liberation Serif"/>
          <w:sz w:val="28"/>
          <w:szCs w:val="28"/>
        </w:rPr>
        <w:t>5) уведомление о планируемом строительстве, уведомление об изменении параметров и документы, указанные в подпунктах 2-6 пункта 2.6.1 настоящего Административного регламента, представлены в электронной форме с нарушением требований, установленных пунктами 2.6.5-2.6.7 настоящего Административного регламента;</w:t>
      </w:r>
    </w:p>
    <w:p w14:paraId="37F2359E" w14:textId="77777777" w:rsidR="00100207" w:rsidRPr="00100207" w:rsidRDefault="00100207" w:rsidP="0010020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0207">
        <w:rPr>
          <w:rFonts w:ascii="Liberation Serif" w:hAnsi="Liberation Serif" w:cs="Liberation Serif"/>
          <w:sz w:val="28"/>
          <w:szCs w:val="28"/>
        </w:rPr>
        <w:t>6)</w:t>
      </w:r>
      <w:r w:rsidRPr="00100207">
        <w:rPr>
          <w:rFonts w:ascii="Liberation Serif" w:hAnsi="Liberation Serif" w:cs="Liberation Serif"/>
          <w:sz w:val="28"/>
          <w:szCs w:val="28"/>
        </w:rPr>
        <w:tab/>
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61FFCE15" w14:textId="77777777" w:rsidR="00100207" w:rsidRPr="00100207" w:rsidRDefault="00100207" w:rsidP="0010020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0207">
        <w:rPr>
          <w:rFonts w:ascii="Liberation Serif" w:hAnsi="Liberation Serif" w:cs="Liberation Serif"/>
          <w:sz w:val="28"/>
          <w:szCs w:val="28"/>
        </w:rPr>
        <w:t>2.9.2. Уполномоченный орган в течение 3 (трех) рабочих дней со дня поступления уведомления об окончании строительства возвращает заявителю данное уведомление и прилагаемые к нему документы без рассмотрения с указанием причин возврата в следующих случаях:</w:t>
      </w:r>
    </w:p>
    <w:p w14:paraId="2D91D3BF" w14:textId="77777777" w:rsidR="00100207" w:rsidRPr="00100207" w:rsidRDefault="00100207" w:rsidP="0010020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0207">
        <w:rPr>
          <w:rFonts w:ascii="Liberation Serif" w:hAnsi="Liberation Serif" w:cs="Liberation Serif"/>
          <w:sz w:val="28"/>
          <w:szCs w:val="28"/>
        </w:rPr>
        <w:t>1) отсутствие в уведомлении об окончании строительства сведений, предусмотренных подпунктом 1 пункта 2.6.1. настоящего Административного регламента, или документов, предусмотренных подпунктами 2-6 пункта 2.6.1. настоящего Административного регламента;</w:t>
      </w:r>
    </w:p>
    <w:p w14:paraId="4E75113D" w14:textId="77777777" w:rsidR="00100207" w:rsidRPr="00100207" w:rsidRDefault="00100207" w:rsidP="0010020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0207">
        <w:rPr>
          <w:rFonts w:ascii="Liberation Serif" w:hAnsi="Liberation Serif" w:cs="Liberation Serif"/>
          <w:sz w:val="28"/>
          <w:szCs w:val="28"/>
        </w:rPr>
        <w:t>2)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14:paraId="7C233C9B" w14:textId="77777777" w:rsidR="00100207" w:rsidRPr="00100207" w:rsidRDefault="00100207" w:rsidP="0010020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0207">
        <w:rPr>
          <w:rFonts w:ascii="Liberation Serif" w:hAnsi="Liberation Serif" w:cs="Liberation Serif"/>
          <w:sz w:val="28"/>
          <w:szCs w:val="28"/>
        </w:rPr>
        <w:t>3) уведомление о планируемом строительстве ранее не направлялось (в том числе было возвращено застройщику в соответствии с частью 6 статьи 51.1 Градостроительного кодекса Российской Федерации).</w:t>
      </w:r>
    </w:p>
    <w:p w14:paraId="6ED8F247" w14:textId="77777777" w:rsidR="00100207" w:rsidRPr="00100207" w:rsidRDefault="00100207" w:rsidP="0010020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0207">
        <w:rPr>
          <w:rFonts w:ascii="Liberation Serif" w:hAnsi="Liberation Serif" w:cs="Liberation Serif"/>
          <w:sz w:val="28"/>
          <w:szCs w:val="28"/>
        </w:rPr>
        <w:t>Уведомление об окончании строительства в данном случае считается ненаправленным.</w:t>
      </w:r>
    </w:p>
    <w:p w14:paraId="5B42646E" w14:textId="13D38442" w:rsidR="00321800" w:rsidRPr="00B703A1" w:rsidRDefault="00100207" w:rsidP="0010020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0207">
        <w:rPr>
          <w:rFonts w:ascii="Liberation Serif" w:hAnsi="Liberation Serif" w:cs="Liberation Serif"/>
          <w:sz w:val="28"/>
          <w:szCs w:val="28"/>
        </w:rPr>
        <w:t>2.9.3. Решение об отказе в приеме документов, указанных в пункте 2.6.1 настоящего Административного регламента, подготовленное по форме согласно Приложению № 2 к настоящему Административному регламенту,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 орган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1D13C7EC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A267FE2" w14:textId="04471C9D" w:rsidR="00321800" w:rsidRDefault="00100207" w:rsidP="0010020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00207">
        <w:rPr>
          <w:rFonts w:ascii="Liberation Serif" w:hAnsi="Liberation Serif" w:cs="Liberation Serif"/>
          <w:b/>
          <w:sz w:val="28"/>
          <w:szCs w:val="28"/>
        </w:rPr>
        <w:t>2.10. Исчерпывающий перечень оснований для приостановления или отказа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00207">
        <w:rPr>
          <w:rFonts w:ascii="Liberation Serif" w:hAnsi="Liberation Serif" w:cs="Liberation Serif"/>
          <w:b/>
          <w:sz w:val="28"/>
          <w:szCs w:val="28"/>
        </w:rPr>
        <w:t>в предоставлении муниципальной услуги.</w:t>
      </w:r>
    </w:p>
    <w:p w14:paraId="0C393A24" w14:textId="77777777" w:rsidR="00100207" w:rsidRPr="00B703A1" w:rsidRDefault="00100207" w:rsidP="00100207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204A61F" w14:textId="77777777" w:rsidR="00321800" w:rsidRPr="00B703A1" w:rsidRDefault="0032180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lastRenderedPageBreak/>
        <w:t>Основания для приостановления или отказа в предоставлении муниципальной услуги отсутствуют.</w:t>
      </w:r>
    </w:p>
    <w:p w14:paraId="07659C67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6CC0259" w14:textId="1D31333E" w:rsidR="00321800" w:rsidRDefault="00100207" w:rsidP="0010020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00207">
        <w:rPr>
          <w:rFonts w:ascii="Liberation Serif" w:hAnsi="Liberation Serif" w:cs="Liberation Serif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3879650" w14:textId="77777777" w:rsidR="00100207" w:rsidRPr="00B703A1" w:rsidRDefault="00100207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6B830598" w14:textId="49CD2841" w:rsidR="00321800" w:rsidRPr="00B703A1" w:rsidRDefault="00100207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0207">
        <w:rPr>
          <w:rFonts w:ascii="Liberation Serif" w:hAnsi="Liberation Serif" w:cs="Liberation Serif"/>
          <w:sz w:val="28"/>
          <w:szCs w:val="28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1C7A7C53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6FB5C28" w14:textId="77777777" w:rsidR="00100207" w:rsidRPr="00100207" w:rsidRDefault="00100207" w:rsidP="0010020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00207">
        <w:rPr>
          <w:rFonts w:ascii="Liberation Serif" w:hAnsi="Liberation Serif" w:cs="Liberation Serif"/>
          <w:b/>
          <w:sz w:val="28"/>
          <w:szCs w:val="28"/>
        </w:rPr>
        <w:t>2.12. Порядок, размер и основания взимания государственной пошлины</w:t>
      </w:r>
    </w:p>
    <w:p w14:paraId="61A2B77F" w14:textId="305BD5E6" w:rsidR="00321800" w:rsidRDefault="00100207" w:rsidP="0010020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00207">
        <w:rPr>
          <w:rFonts w:ascii="Liberation Serif" w:hAnsi="Liberation Serif" w:cs="Liberation Serif"/>
          <w:b/>
          <w:sz w:val="28"/>
          <w:szCs w:val="28"/>
        </w:rPr>
        <w:t>или иной платы, взимаемой за предоставление муниципальной услуги</w:t>
      </w:r>
    </w:p>
    <w:p w14:paraId="4E29AA13" w14:textId="77777777" w:rsidR="00100207" w:rsidRPr="00B703A1" w:rsidRDefault="00100207" w:rsidP="00100207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A666CBB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14:paraId="06661149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A549A15" w14:textId="0E11076C" w:rsidR="00321800" w:rsidRDefault="00100207" w:rsidP="0010020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00207">
        <w:rPr>
          <w:rFonts w:ascii="Liberation Serif" w:hAnsi="Liberation Serif" w:cs="Liberation Serif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3E5662B2" w14:textId="77777777" w:rsidR="00100207" w:rsidRPr="00B703A1" w:rsidRDefault="00100207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AA7DDB0" w14:textId="06E5DE9B" w:rsidR="00321800" w:rsidRPr="00B703A1" w:rsidRDefault="00100207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0207">
        <w:rPr>
          <w:rFonts w:ascii="Liberation Serif" w:hAnsi="Liberation Serif" w:cs="Liberation Serif"/>
          <w:sz w:val="28"/>
          <w:szCs w:val="28"/>
        </w:rPr>
        <w:t>Услуг, которые являются необходимыми и обязательными для предоставления муниципальной услуги, не предусмотрено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54F07C68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1637386" w14:textId="6A2C3D02" w:rsidR="00100207" w:rsidRPr="00100207" w:rsidRDefault="00100207" w:rsidP="0010020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00207">
        <w:rPr>
          <w:rFonts w:ascii="Liberation Serif" w:hAnsi="Liberation Serif" w:cs="Liberation Serif"/>
          <w:b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00207">
        <w:rPr>
          <w:rFonts w:ascii="Liberation Serif" w:hAnsi="Liberation Serif" w:cs="Liberation Serif"/>
          <w:b/>
          <w:sz w:val="28"/>
          <w:szCs w:val="28"/>
        </w:rPr>
        <w:t>участвующей в предоставлении муниципальной услуги,</w:t>
      </w:r>
    </w:p>
    <w:p w14:paraId="6F4FFD69" w14:textId="4476B9E4" w:rsidR="00321800" w:rsidRDefault="00100207" w:rsidP="0010020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00207">
        <w:rPr>
          <w:rFonts w:ascii="Liberation Serif" w:hAnsi="Liberation Serif" w:cs="Liberation Serif"/>
          <w:b/>
          <w:sz w:val="28"/>
          <w:szCs w:val="28"/>
        </w:rPr>
        <w:t>и при получении результата предоставления таких услуг</w:t>
      </w:r>
    </w:p>
    <w:p w14:paraId="19C6438F" w14:textId="77777777" w:rsidR="00100207" w:rsidRPr="00B703A1" w:rsidRDefault="00100207" w:rsidP="00100207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6AB9A040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Максимальный срок ожидания в очереди при подаче уведомления об окончании строительства и при получении результата муниципальной услуги не должен превышать 15 минут.</w:t>
      </w:r>
    </w:p>
    <w:p w14:paraId="6E45A1DF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При обращении заявителя в МФЦ срок ожидания в очереди при подаче уведомления об окончании строительства и при получении результата муниципальной услуги также не должен превышать 15 минут.</w:t>
      </w:r>
    </w:p>
    <w:p w14:paraId="005FD410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429584D" w14:textId="3E7C3816" w:rsidR="00321800" w:rsidRDefault="00100207" w:rsidP="0010020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00207">
        <w:rPr>
          <w:rFonts w:ascii="Liberation Serif" w:hAnsi="Liberation Serif" w:cs="Liberation Serif"/>
          <w:b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3E806C00" w14:textId="77777777" w:rsidR="00100207" w:rsidRPr="00B703A1" w:rsidRDefault="00100207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612D3DEA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lastRenderedPageBreak/>
        <w:t xml:space="preserve">2.15.1. Регистрация уведомления об окончании строительства и иных документов, необходимых для предоставления муниципальной услуги, указанных в </w:t>
      </w:r>
      <w:hyperlink w:anchor="P123" w:history="1">
        <w:r w:rsidRPr="00B703A1">
          <w:rPr>
            <w:rFonts w:ascii="Liberation Serif" w:hAnsi="Liberation Serif" w:cs="Liberation Serif"/>
            <w:sz w:val="28"/>
            <w:szCs w:val="28"/>
          </w:rPr>
          <w:t>пункте 2.6.1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осуществляется в день их поступления в </w:t>
      </w:r>
      <w:r w:rsidR="00BE5C97" w:rsidRPr="00B703A1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при обращении лично, через МФЦ.</w:t>
      </w:r>
    </w:p>
    <w:p w14:paraId="1FAD1FD6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2.15.2. В случае если уведомление об окончании строительства и иные документы, необходимые для предоставления муниципальной услуги, поданы в электронной форме, </w:t>
      </w:r>
      <w:r w:rsidR="00BE5C97" w:rsidRPr="00B703A1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не позднее рабочего дня, следующего за днем подачи уведомления об окончании строительства, направляет заявителю электронное сообщение о принятии либо об отказе в принятии уведомления об окончании строительства. Регистрация уведомления об окончании строительства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уведомления об окончании строительства и иных документов, необходимых для предоставления муниципальной услуги, в </w:t>
      </w:r>
      <w:r w:rsidR="00F15F1B" w:rsidRPr="00B703A1">
        <w:rPr>
          <w:rFonts w:ascii="Liberation Serif" w:hAnsi="Liberation Serif" w:cs="Liberation Serif"/>
          <w:sz w:val="28"/>
          <w:szCs w:val="28"/>
        </w:rPr>
        <w:t>Уполномоченном органе</w:t>
      </w:r>
      <w:r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4FAB28D0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2.15.3. Регистрация уведомления об окончании строительства и иных документов, необходимых для предоставления муниципальной услуги, осуществляется в порядке, предусмотренном в </w:t>
      </w:r>
      <w:hyperlink w:anchor="P286" w:history="1">
        <w:r w:rsidRPr="00B703A1">
          <w:rPr>
            <w:rFonts w:ascii="Liberation Serif" w:hAnsi="Liberation Serif" w:cs="Liberation Serif"/>
            <w:sz w:val="28"/>
            <w:szCs w:val="28"/>
          </w:rPr>
          <w:t>разделе 3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регламента.</w:t>
      </w:r>
    </w:p>
    <w:p w14:paraId="744985C2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57B5975" w14:textId="7755C5D4" w:rsidR="00100207" w:rsidRPr="00100207" w:rsidRDefault="00100207" w:rsidP="0010020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00207">
        <w:rPr>
          <w:rFonts w:ascii="Liberation Serif" w:hAnsi="Liberation Serif" w:cs="Liberation Serif"/>
          <w:b/>
          <w:sz w:val="28"/>
          <w:szCs w:val="28"/>
        </w:rPr>
        <w:t>2.16. Требования к помещениям, в которых предоставляется муниципальная услуга,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00207">
        <w:rPr>
          <w:rFonts w:ascii="Liberation Serif" w:hAnsi="Liberation Serif" w:cs="Liberation Serif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00207">
        <w:rPr>
          <w:rFonts w:ascii="Liberation Serif" w:hAnsi="Liberation Serif" w:cs="Liberation Serif"/>
          <w:b/>
          <w:sz w:val="28"/>
          <w:szCs w:val="28"/>
        </w:rPr>
        <w:t>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</w:p>
    <w:p w14:paraId="03C46CE7" w14:textId="47DC9A96" w:rsidR="00321800" w:rsidRDefault="00100207" w:rsidP="0010020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00207">
        <w:rPr>
          <w:rFonts w:ascii="Liberation Serif" w:hAnsi="Liberation Serif" w:cs="Liberation Serif"/>
          <w:b/>
          <w:sz w:val="28"/>
          <w:szCs w:val="28"/>
        </w:rPr>
        <w:t>и законодательством Свердловской области о социальной защите инвалидов</w:t>
      </w:r>
    </w:p>
    <w:p w14:paraId="75235756" w14:textId="77777777" w:rsidR="00100207" w:rsidRPr="00B703A1" w:rsidRDefault="00100207" w:rsidP="00100207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19281EF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В помещениях, в которых предоставляется муниципальная услуга, обеспечивается:</w:t>
      </w:r>
    </w:p>
    <w:p w14:paraId="0C8F6127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1) соответствие санитарно-эпидемиологическим правилам и нормативам, правилам противопожарной безопасности;</w:t>
      </w:r>
    </w:p>
    <w:p w14:paraId="738ED8E6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14:paraId="4A23F78D" w14:textId="77777777" w:rsidR="00321800" w:rsidRPr="00B703A1" w:rsidRDefault="00710BE9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возможность беспрепятственного входа в объекты и выхода из них;</w:t>
      </w:r>
    </w:p>
    <w:p w14:paraId="60DCA9C6" w14:textId="77777777" w:rsidR="00321800" w:rsidRPr="00B703A1" w:rsidRDefault="00710BE9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14:paraId="0C69EAB2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14:paraId="565D795E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14:paraId="5B05E8A8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4) помещения должны иметь туалет со свободным доступом к нему в рабочее время;</w:t>
      </w:r>
    </w:p>
    <w:p w14:paraId="0CBB6940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5) места информирования, предназначенные для ознакомления граждан с информационными материалами, оборудуются:</w:t>
      </w:r>
    </w:p>
    <w:p w14:paraId="0CC1652A" w14:textId="77777777" w:rsidR="00321800" w:rsidRPr="00B703A1" w:rsidRDefault="00710BE9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14:paraId="7252B679" w14:textId="77777777" w:rsidR="00321800" w:rsidRPr="00B703A1" w:rsidRDefault="00710BE9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14:paraId="6A2F4554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На информационных стендах в помещениях, предназначенных для приема граждан, размещается информация, указанная в </w:t>
      </w:r>
      <w:hyperlink w:anchor="P61" w:history="1">
        <w:r w:rsidRPr="00B703A1">
          <w:rPr>
            <w:rFonts w:ascii="Liberation Serif" w:hAnsi="Liberation Serif" w:cs="Liberation Serif"/>
            <w:sz w:val="28"/>
            <w:szCs w:val="28"/>
          </w:rPr>
          <w:t>пункте 1.3.2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Административного регламента.</w:t>
      </w:r>
    </w:p>
    <w:p w14:paraId="32838DA5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7BDDBC85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EB23BB6" w14:textId="3F31C544" w:rsidR="00321800" w:rsidRDefault="003C071A" w:rsidP="003C071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C071A">
        <w:rPr>
          <w:rFonts w:ascii="Liberation Serif" w:hAnsi="Liberation Serif" w:cs="Liberation Serif"/>
          <w:b/>
          <w:sz w:val="28"/>
          <w:szCs w:val="28"/>
        </w:rPr>
        <w:t>2.17. Показатели доступности и качества предоставления муниципальной услуги</w:t>
      </w:r>
    </w:p>
    <w:p w14:paraId="73698F2D" w14:textId="77777777" w:rsidR="003C071A" w:rsidRPr="00B703A1" w:rsidRDefault="003C071A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66A95F60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2.17.1. Показателями доступности муниципальной услуги являются:</w:t>
      </w:r>
    </w:p>
    <w:p w14:paraId="0ABCD0CD" w14:textId="77777777" w:rsidR="00321800" w:rsidRPr="00B703A1" w:rsidRDefault="00710BE9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количество взаимодействий со специалистом при предоставлении муниципальной услуги - не более двух;</w:t>
      </w:r>
    </w:p>
    <w:p w14:paraId="08A303AB" w14:textId="77777777" w:rsidR="00321800" w:rsidRPr="00B703A1" w:rsidRDefault="00710BE9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продолжительность взаимодействия со специалистом при предоставлении муниципальной услуги - не более 15 минут;</w:t>
      </w:r>
    </w:p>
    <w:p w14:paraId="70D07DA0" w14:textId="77777777" w:rsidR="00321800" w:rsidRPr="00B703A1" w:rsidRDefault="00710BE9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(в полном объеме в МФЦ предоставление муниципальной услуги не предусмотрено);</w:t>
      </w:r>
    </w:p>
    <w:p w14:paraId="09706069" w14:textId="77777777" w:rsidR="00321800" w:rsidRPr="00B703A1" w:rsidRDefault="00710BE9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возможность получения муниципальной услуги посредством запроса о предоставлении нескольких государственных и (или) муниципальных услуг в МФЦ;</w:t>
      </w:r>
    </w:p>
    <w:p w14:paraId="372F443B" w14:textId="77777777" w:rsidR="00321800" w:rsidRPr="00B703A1" w:rsidRDefault="00710BE9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транспортная доступность к местам предоставления муниципальной услуги;</w:t>
      </w:r>
    </w:p>
    <w:p w14:paraId="2B596C18" w14:textId="77777777" w:rsidR="00321800" w:rsidRPr="00B703A1" w:rsidRDefault="00710BE9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 xml:space="preserve">возможность получения информации о ходе предоставления муниципальной услуги, форм уведомлений и иных документов, </w:t>
      </w:r>
      <w:r w:rsidR="00321800" w:rsidRPr="00B703A1">
        <w:rPr>
          <w:rFonts w:ascii="Liberation Serif" w:hAnsi="Liberation Serif" w:cs="Liberation Serif"/>
          <w:sz w:val="28"/>
          <w:szCs w:val="28"/>
        </w:rPr>
        <w:lastRenderedPageBreak/>
        <w:t>необходимых для получения муниципальной услуги, в том числе с использованием информационно-коммуникационных технологий.</w:t>
      </w:r>
    </w:p>
    <w:p w14:paraId="20949456" w14:textId="77777777" w:rsidR="00321800" w:rsidRPr="00B703A1" w:rsidRDefault="00321800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2.17.2. Показателями качества муниципальной услуги являются:</w:t>
      </w:r>
    </w:p>
    <w:p w14:paraId="7F0B62E2" w14:textId="77777777" w:rsidR="00321800" w:rsidRPr="00B703A1" w:rsidRDefault="00710BE9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соблюдение сроков предоставления муниципальной услуги;</w:t>
      </w:r>
    </w:p>
    <w:p w14:paraId="72DD686B" w14:textId="77777777" w:rsidR="00321800" w:rsidRDefault="00710BE9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отсутствие обоснованных жалоб граждан на предоставление муниципальной услуги.</w:t>
      </w:r>
    </w:p>
    <w:p w14:paraId="32FBB580" w14:textId="77777777" w:rsidR="00483047" w:rsidRDefault="00483047" w:rsidP="002351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20E9320" w14:textId="6F368236" w:rsidR="00321800" w:rsidRDefault="003C071A" w:rsidP="003C071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C071A">
        <w:rPr>
          <w:rFonts w:ascii="Liberation Serif" w:hAnsi="Liberation Serif" w:cs="Liberation Serif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МФЦ, особенности предоставления государственной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3C071A">
        <w:rPr>
          <w:rFonts w:ascii="Liberation Serif" w:hAnsi="Liberation Serif" w:cs="Liberation Serif"/>
          <w:b/>
          <w:sz w:val="28"/>
          <w:szCs w:val="28"/>
        </w:rPr>
        <w:t>услуги по экстерриториальному принципу и особенности предоставления муниципальной услуги в электронной форме</w:t>
      </w:r>
    </w:p>
    <w:p w14:paraId="084E3305" w14:textId="77777777" w:rsidR="003C071A" w:rsidRPr="00B703A1" w:rsidRDefault="003C071A" w:rsidP="003C071A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42F221F" w14:textId="77777777" w:rsidR="00321800" w:rsidRPr="00B703A1" w:rsidRDefault="00321800" w:rsidP="00D713A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2.18.1.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МФЦ.</w:t>
      </w:r>
    </w:p>
    <w:p w14:paraId="6F3CBD86" w14:textId="77777777" w:rsidR="00321800" w:rsidRPr="00B703A1" w:rsidRDefault="00321800" w:rsidP="00D713A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2.18.2.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области.</w:t>
      </w:r>
    </w:p>
    <w:p w14:paraId="083FBBB6" w14:textId="77777777" w:rsidR="00321800" w:rsidRPr="00B703A1" w:rsidRDefault="00321800" w:rsidP="00D713A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При этом заявителю необходимо иметь при себе документы, предусмотренные </w:t>
      </w:r>
      <w:hyperlink w:anchor="P123" w:history="1">
        <w:r w:rsidRPr="00B703A1">
          <w:rPr>
            <w:rFonts w:ascii="Liberation Serif" w:hAnsi="Liberation Serif" w:cs="Liberation Serif"/>
            <w:sz w:val="28"/>
            <w:szCs w:val="28"/>
          </w:rPr>
          <w:t>пунктом 2.6.1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регламента.</w:t>
      </w:r>
    </w:p>
    <w:p w14:paraId="1010FCAD" w14:textId="77777777" w:rsidR="00321800" w:rsidRPr="00B703A1" w:rsidRDefault="00321800" w:rsidP="00D713A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2.18.3. Для получения муниципальной услуги в электронном виде (при наличии технической возможности) заявителям предоставляется возможность направить уведомление об окончании строительства и документы в форме электронных документов, в том числе с использованием Единого портала (при наличии технической возможности), путем заполнения специальной интерактивной формы, которая соответствует требованиям Федерального </w:t>
      </w:r>
      <w:hyperlink r:id="rId10" w:history="1">
        <w:r w:rsidRPr="00B703A1">
          <w:rPr>
            <w:rFonts w:ascii="Liberation Serif" w:hAnsi="Liberation Serif" w:cs="Liberation Serif"/>
            <w:sz w:val="28"/>
            <w:szCs w:val="28"/>
          </w:rPr>
          <w:t>закона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от 27 июля 2010 года </w:t>
      </w:r>
      <w:r w:rsidR="009321E7" w:rsidRPr="00B703A1">
        <w:rPr>
          <w:rFonts w:ascii="Liberation Serif" w:hAnsi="Liberation Serif" w:cs="Liberation Serif"/>
          <w:sz w:val="28"/>
          <w:szCs w:val="28"/>
        </w:rPr>
        <w:t>№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210-ФЗ </w:t>
      </w:r>
      <w:r w:rsidR="009321E7" w:rsidRPr="00B703A1">
        <w:rPr>
          <w:rFonts w:ascii="Liberation Serif" w:hAnsi="Liberation Serif" w:cs="Liberation Serif"/>
          <w:sz w:val="28"/>
          <w:szCs w:val="28"/>
        </w:rPr>
        <w:t>«</w:t>
      </w:r>
      <w:r w:rsidRPr="00B703A1">
        <w:rPr>
          <w:rFonts w:ascii="Liberation Serif" w:hAnsi="Liberation Serif" w:cs="Liberation Serif"/>
          <w:sz w:val="28"/>
          <w:szCs w:val="28"/>
        </w:rPr>
        <w:t>Об организации предоставления государственных и муниципальных услуг</w:t>
      </w:r>
      <w:r w:rsidR="009321E7" w:rsidRPr="00B703A1">
        <w:rPr>
          <w:rFonts w:ascii="Liberation Serif" w:hAnsi="Liberation Serif" w:cs="Liberation Serif"/>
          <w:sz w:val="28"/>
          <w:szCs w:val="28"/>
        </w:rPr>
        <w:t>»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и обеспечивает идентификацию заявителя.</w:t>
      </w:r>
    </w:p>
    <w:p w14:paraId="76BA3E3A" w14:textId="77777777" w:rsidR="00321800" w:rsidRPr="00B703A1" w:rsidRDefault="00321800" w:rsidP="00D713A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При подаче уведомления об окончании строительства в электронном виде может быть использована простая электронная подпись согласно </w:t>
      </w:r>
      <w:hyperlink r:id="rId11" w:history="1">
        <w:r w:rsidRPr="00B703A1">
          <w:rPr>
            <w:rFonts w:ascii="Liberation Serif" w:hAnsi="Liberation Serif" w:cs="Liberation Serif"/>
            <w:sz w:val="28"/>
            <w:szCs w:val="28"/>
          </w:rPr>
          <w:t>пункту 2 статьи 6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Федерального закона от 6 апреля 2011 года</w:t>
      </w:r>
      <w:r w:rsidR="009321E7" w:rsidRPr="00B703A1">
        <w:rPr>
          <w:rFonts w:ascii="Liberation Serif" w:hAnsi="Liberation Serif" w:cs="Liberation Serif"/>
          <w:sz w:val="28"/>
          <w:szCs w:val="28"/>
        </w:rPr>
        <w:t xml:space="preserve"> №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63-ФЗ </w:t>
      </w:r>
      <w:r w:rsidR="009321E7" w:rsidRPr="00B703A1">
        <w:rPr>
          <w:rFonts w:ascii="Liberation Serif" w:hAnsi="Liberation Serif" w:cs="Liberation Serif"/>
          <w:sz w:val="28"/>
          <w:szCs w:val="28"/>
        </w:rPr>
        <w:t>«</w:t>
      </w:r>
      <w:r w:rsidRPr="00B703A1">
        <w:rPr>
          <w:rFonts w:ascii="Liberation Serif" w:hAnsi="Liberation Serif" w:cs="Liberation Serif"/>
          <w:sz w:val="28"/>
          <w:szCs w:val="28"/>
        </w:rPr>
        <w:t>Об электронной подписи</w:t>
      </w:r>
      <w:r w:rsidR="009321E7" w:rsidRPr="00B703A1">
        <w:rPr>
          <w:rFonts w:ascii="Liberation Serif" w:hAnsi="Liberation Serif" w:cs="Liberation Serif"/>
          <w:sz w:val="28"/>
          <w:szCs w:val="28"/>
        </w:rPr>
        <w:t>»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. Простой электронной подписью является регистрация заявителя в Единой системе идентификации и аутентификации. </w:t>
      </w:r>
      <w:r w:rsidR="009321E7" w:rsidRPr="00B703A1">
        <w:rPr>
          <w:rFonts w:ascii="Liberation Serif" w:hAnsi="Liberation Serif" w:cs="Liberation Serif"/>
          <w:sz w:val="28"/>
          <w:szCs w:val="28"/>
        </w:rPr>
        <w:t>«</w:t>
      </w:r>
      <w:r w:rsidRPr="00B703A1">
        <w:rPr>
          <w:rFonts w:ascii="Liberation Serif" w:hAnsi="Liberation Serif" w:cs="Liberation Serif"/>
          <w:sz w:val="28"/>
          <w:szCs w:val="28"/>
        </w:rPr>
        <w:t>Логин</w:t>
      </w:r>
      <w:r w:rsidR="009321E7" w:rsidRPr="00B703A1">
        <w:rPr>
          <w:rFonts w:ascii="Liberation Serif" w:hAnsi="Liberation Serif" w:cs="Liberation Serif"/>
          <w:sz w:val="28"/>
          <w:szCs w:val="28"/>
        </w:rPr>
        <w:t>»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и </w:t>
      </w:r>
      <w:r w:rsidR="009321E7" w:rsidRPr="00B703A1">
        <w:rPr>
          <w:rFonts w:ascii="Liberation Serif" w:hAnsi="Liberation Serif" w:cs="Liberation Serif"/>
          <w:sz w:val="28"/>
          <w:szCs w:val="28"/>
        </w:rPr>
        <w:t>«</w:t>
      </w:r>
      <w:r w:rsidRPr="00B703A1">
        <w:rPr>
          <w:rFonts w:ascii="Liberation Serif" w:hAnsi="Liberation Serif" w:cs="Liberation Serif"/>
          <w:sz w:val="28"/>
          <w:szCs w:val="28"/>
        </w:rPr>
        <w:t>пароль</w:t>
      </w:r>
      <w:r w:rsidR="009321E7" w:rsidRPr="00B703A1">
        <w:rPr>
          <w:rFonts w:ascii="Liberation Serif" w:hAnsi="Liberation Serif" w:cs="Liberation Serif"/>
          <w:sz w:val="28"/>
          <w:szCs w:val="28"/>
        </w:rPr>
        <w:t>»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14:paraId="61F23EEA" w14:textId="77777777" w:rsidR="00321800" w:rsidRPr="00B703A1" w:rsidRDefault="00321800" w:rsidP="00D713A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2.18.4. При предоставлении муниципальной услуги в электронной форме (при наличии технической возможности) заявителю направляется:</w:t>
      </w:r>
    </w:p>
    <w:p w14:paraId="25647CFD" w14:textId="77777777" w:rsidR="00321800" w:rsidRPr="00B703A1" w:rsidRDefault="00D713A3" w:rsidP="00D713A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уведомление о приеме и регистрации уведомления об окончании строительства и иных документов, необходимых для предоставления муниципальной услуги;</w:t>
      </w:r>
    </w:p>
    <w:p w14:paraId="1B1BB18E" w14:textId="77777777" w:rsidR="00321800" w:rsidRPr="00B703A1" w:rsidRDefault="00D713A3" w:rsidP="00D713A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уведомление о начале процедуры предоставления муниципальной услуги;</w:t>
      </w:r>
    </w:p>
    <w:p w14:paraId="10775E8B" w14:textId="77777777" w:rsidR="00321800" w:rsidRPr="00B703A1" w:rsidRDefault="00D713A3" w:rsidP="00D713A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уведомление об окончании предоставления муниципальной услуги либо мотивированном отказе в приеме уведомления об окончании строительства и иных документов, необходимых для предоставления муниципальной услуги;</w:t>
      </w:r>
    </w:p>
    <w:p w14:paraId="4E72B8B0" w14:textId="77777777" w:rsidR="00321800" w:rsidRPr="00B703A1" w:rsidRDefault="00D713A3" w:rsidP="00D713A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14:paraId="222408A3" w14:textId="77777777" w:rsidR="00321800" w:rsidRPr="00B703A1" w:rsidRDefault="00D713A3" w:rsidP="00D713A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B6C20BE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1529E74" w14:textId="1133A028" w:rsidR="003C071A" w:rsidRPr="003C071A" w:rsidRDefault="003C071A" w:rsidP="003C071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5" w:name="P286"/>
      <w:bookmarkEnd w:id="5"/>
      <w:r w:rsidRPr="003C071A">
        <w:rPr>
          <w:rFonts w:ascii="Liberation Serif" w:hAnsi="Liberation Serif" w:cs="Liberation Serif"/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3C071A">
        <w:rPr>
          <w:rFonts w:ascii="Liberation Serif" w:hAnsi="Liberation Serif" w:cs="Liberation Serif"/>
          <w:b/>
          <w:sz w:val="28"/>
          <w:szCs w:val="28"/>
        </w:rPr>
        <w:t>а также особенности выполнения административных процедур (действий) в МФЦ</w:t>
      </w:r>
    </w:p>
    <w:p w14:paraId="0995ACD9" w14:textId="77777777" w:rsidR="003C071A" w:rsidRPr="003C071A" w:rsidRDefault="003C071A" w:rsidP="003C071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569A31D" w14:textId="0C0E0419" w:rsidR="00321800" w:rsidRDefault="003C071A" w:rsidP="003C071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C071A">
        <w:rPr>
          <w:rFonts w:ascii="Liberation Serif" w:hAnsi="Liberation Serif" w:cs="Liberation Serif"/>
          <w:b/>
          <w:sz w:val="28"/>
          <w:szCs w:val="28"/>
        </w:rPr>
        <w:t>3.1. Исчерпывающий перечень административных процедур:</w:t>
      </w:r>
    </w:p>
    <w:p w14:paraId="10BFEAE8" w14:textId="77777777" w:rsidR="003C071A" w:rsidRPr="00B703A1" w:rsidRDefault="003C071A" w:rsidP="003C071A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0C43B1A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 xml:space="preserve">1) прием уведомления об окончании строительства, регистрация уведомления об окончании строительства; </w:t>
      </w:r>
    </w:p>
    <w:p w14:paraId="731C169B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2) рассмотрение уведомления об окончании строительства и проведение проверки наличия документов, необходимых для предоставления муниципальной услуги;</w:t>
      </w:r>
    </w:p>
    <w:p w14:paraId="179C2110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19E0EAB2" w14:textId="476C748F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4) проверка документов, представленных для получения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деятельности, в соответствии с требованиями действующего законодательства;</w:t>
      </w:r>
    </w:p>
    <w:p w14:paraId="46462550" w14:textId="64987279" w:rsidR="00321800" w:rsidRPr="00B703A1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5) подготовка и направление заявителю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0C1249AA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6BEACD3" w14:textId="1DAFC157" w:rsidR="00321800" w:rsidRDefault="003C071A" w:rsidP="003C071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C071A">
        <w:rPr>
          <w:rFonts w:ascii="Liberation Serif" w:hAnsi="Liberation Serif" w:cs="Liberation Serif"/>
          <w:b/>
          <w:sz w:val="28"/>
          <w:szCs w:val="28"/>
        </w:rPr>
        <w:t>3.2. Прием уведомления об окончании строительства, регистрация уведомления об окончании строительства</w:t>
      </w:r>
    </w:p>
    <w:p w14:paraId="7A98E3D2" w14:textId="77777777" w:rsidR="003C071A" w:rsidRPr="00B703A1" w:rsidRDefault="003C071A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268C25E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lastRenderedPageBreak/>
        <w:t>3.2.1. Основанием для начала административной процедуры по приему уведомления об окончании строительства, является уведомление об окончании строительства, поступившее в Уполномоченный орган от заявителя на бумажном носителе или в электронной форме.</w:t>
      </w:r>
    </w:p>
    <w:p w14:paraId="57F54BCA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3.2.2. При обращении заявителя в Уполномоченный орган специалист Уполномоченного органа при приеме уведомления об окончании строительства:</w:t>
      </w:r>
    </w:p>
    <w:p w14:paraId="786974B2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- 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14:paraId="00AEDB96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- при отсутствии оформленного уведомления об окончании строительства у заявителя или при неправильном (некорректном) его заполнении предлагает заново заполнить установленную форму уведомления об окончании строительства, помогает в его заполнении;</w:t>
      </w:r>
    </w:p>
    <w:p w14:paraId="4F2AB3FA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- при отсутствии оснований для отказа в приеме документов регистрирует уведомление об окончании строительства и выдает заявителю копию уведомления об окончании строительства с отметкой о принятии документов (дата принятия и подпись специалиста Уполномоченного органа).</w:t>
      </w:r>
    </w:p>
    <w:p w14:paraId="34475749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3.2.3. Результатом исполнения административной процедуры является:</w:t>
      </w:r>
    </w:p>
    <w:p w14:paraId="2FEC6C2E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1) регистрация уведомления об окончании строительства;</w:t>
      </w:r>
    </w:p>
    <w:p w14:paraId="1BFEE054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 xml:space="preserve">2) выдача заявителю копии уведомления об окончании строительства с отметкой о получении документов;  </w:t>
      </w:r>
    </w:p>
    <w:p w14:paraId="1BF0B229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3) отказ в приеме документов, при установлении фактов, препятствующих принятию документов.</w:t>
      </w:r>
    </w:p>
    <w:p w14:paraId="31A679A2" w14:textId="7BEF98D8" w:rsidR="00321800" w:rsidRPr="00B703A1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Время выполнения административной процедуры по приему уведомления об окончании строительства не должно превышать 15 минут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5A950116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5F1C84C" w14:textId="530BAC36" w:rsidR="00321800" w:rsidRDefault="003C071A" w:rsidP="003C071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C071A">
        <w:rPr>
          <w:rFonts w:ascii="Liberation Serif" w:hAnsi="Liberation Serif" w:cs="Liberation Serif"/>
          <w:b/>
          <w:sz w:val="28"/>
          <w:szCs w:val="28"/>
        </w:rPr>
        <w:t>3.3. Рассмотрение уведомления об окончании строительства и проведение проверки наличия документов, необходимых для предоставления муниципальной услуги</w:t>
      </w:r>
    </w:p>
    <w:p w14:paraId="01DA7CBF" w14:textId="77777777" w:rsidR="003C071A" w:rsidRPr="00B703A1" w:rsidRDefault="003C071A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79DE0BB" w14:textId="77777777" w:rsidR="00321800" w:rsidRPr="00B703A1" w:rsidRDefault="00321800" w:rsidP="00E21AD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3.3.1. Основанием для начала административной процедуры по рассмотрению уведомления об окончании строительства специалистом Уполномоченного органа является направление уведомления об окончании строительства с соответствующими резолюциями и представленными документами специалисту Уполномоченного органа для работы.</w:t>
      </w:r>
    </w:p>
    <w:p w14:paraId="1EC32699" w14:textId="77777777" w:rsidR="00321800" w:rsidRPr="00B703A1" w:rsidRDefault="00321800" w:rsidP="00E21AD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3.3.2. Специалист проверяет правильность составления уведомления об окончании строительства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14:paraId="3FAC8C0E" w14:textId="77777777" w:rsidR="00321800" w:rsidRPr="00B703A1" w:rsidRDefault="00321800" w:rsidP="00E21AD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Специалист изучает каждый представленный документ по отдельности, а затем сравнивает сведения, содержащиеся в представленных документах.</w:t>
      </w:r>
    </w:p>
    <w:p w14:paraId="5985D212" w14:textId="77777777" w:rsidR="00321800" w:rsidRPr="00B703A1" w:rsidRDefault="00321800" w:rsidP="00E21AD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lastRenderedPageBreak/>
        <w:t xml:space="preserve">3.3.3. При предоставлении полного комплекта документов, указанных в </w:t>
      </w:r>
      <w:hyperlink w:anchor="P123" w:history="1">
        <w:r w:rsidRPr="00B703A1">
          <w:rPr>
            <w:rFonts w:ascii="Liberation Serif" w:hAnsi="Liberation Serif" w:cs="Liberation Serif"/>
            <w:sz w:val="28"/>
            <w:szCs w:val="28"/>
          </w:rPr>
          <w:t>пункте 2.6.1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специалист выполняет копирование подлинников документов, представленных заявителем или его представителем, в случае подачи уведомления об окончании строительства на бумажном носителе, за исключением документов, которые предназначены для однократного предъявления.</w:t>
      </w:r>
    </w:p>
    <w:p w14:paraId="7DD8E656" w14:textId="4BCE8F64" w:rsidR="00321800" w:rsidRPr="00B703A1" w:rsidRDefault="00321800" w:rsidP="00E21AD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Копии документов специалист заверяет штампом </w:t>
      </w:r>
      <w:r w:rsidR="00AB64EA">
        <w:rPr>
          <w:rFonts w:ascii="Liberation Serif" w:hAnsi="Liberation Serif" w:cs="Liberation Serif"/>
          <w:sz w:val="28"/>
          <w:szCs w:val="28"/>
        </w:rPr>
        <w:t>«</w:t>
      </w:r>
      <w:r w:rsidRPr="00B703A1">
        <w:rPr>
          <w:rFonts w:ascii="Liberation Serif" w:hAnsi="Liberation Serif" w:cs="Liberation Serif"/>
          <w:sz w:val="28"/>
          <w:szCs w:val="28"/>
        </w:rPr>
        <w:t>Подлинник предъявлен</w:t>
      </w:r>
      <w:r w:rsidR="00AB64EA">
        <w:rPr>
          <w:rFonts w:ascii="Liberation Serif" w:hAnsi="Liberation Serif" w:cs="Liberation Serif"/>
          <w:sz w:val="28"/>
          <w:szCs w:val="28"/>
        </w:rPr>
        <w:t>»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и возвращает заявителю или его представителю подлинники документов, с которых сняты копии.</w:t>
      </w:r>
    </w:p>
    <w:p w14:paraId="05095D5E" w14:textId="77777777" w:rsidR="00321800" w:rsidRPr="00B703A1" w:rsidRDefault="00321800" w:rsidP="00E21AD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Время выполнения административной процедуры не должно превышать 1 (один) рабочий день.</w:t>
      </w:r>
    </w:p>
    <w:p w14:paraId="534F96D2" w14:textId="4C967F14" w:rsidR="00321800" w:rsidRDefault="00321800" w:rsidP="00E21AD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3.3.4. В случае отсутствия в уведомлении об окончании строительства сведений, предусмотренных </w:t>
      </w:r>
      <w:hyperlink w:anchor="P124" w:history="1">
        <w:r w:rsidRPr="00B703A1">
          <w:rPr>
            <w:rFonts w:ascii="Liberation Serif" w:hAnsi="Liberation Serif" w:cs="Liberation Serif"/>
            <w:sz w:val="28"/>
            <w:szCs w:val="28"/>
          </w:rPr>
          <w:t>подпунктом 1 пункта 2.6.1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или документов, предусмотренных </w:t>
      </w:r>
      <w:hyperlink w:anchor="P133" w:history="1">
        <w:r w:rsidRPr="00B703A1">
          <w:rPr>
            <w:rFonts w:ascii="Liberation Serif" w:hAnsi="Liberation Serif" w:cs="Liberation Serif"/>
            <w:sz w:val="28"/>
            <w:szCs w:val="28"/>
          </w:rPr>
          <w:t>подпунктами 2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- </w:t>
      </w:r>
      <w:hyperlink w:anchor="P136" w:history="1">
        <w:r w:rsidRPr="00B703A1">
          <w:rPr>
            <w:rFonts w:ascii="Liberation Serif" w:hAnsi="Liberation Serif" w:cs="Liberation Serif"/>
            <w:sz w:val="28"/>
            <w:szCs w:val="28"/>
          </w:rPr>
          <w:t>5 пункта 2.6.1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специалист Уполномоченного органа в течение 3 (трех) рабочих дней со дня поступления уведомления об окончании строительства возвращает данное уведомление об окончании строительства и прилагаемые к нему документы без рассмотрения заявителю с указанием причин возврата.</w:t>
      </w:r>
    </w:p>
    <w:p w14:paraId="4495F55C" w14:textId="47F2B51F" w:rsidR="003C071A" w:rsidRDefault="003C071A" w:rsidP="00E21AD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B1C3253" w14:textId="3CA1E8E9" w:rsidR="003C071A" w:rsidRPr="003C071A" w:rsidRDefault="003C071A" w:rsidP="003C071A">
      <w:pPr>
        <w:pStyle w:val="a3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C071A">
        <w:rPr>
          <w:rFonts w:ascii="Liberation Serif" w:hAnsi="Liberation Serif" w:cs="Liberation Serif"/>
          <w:b/>
          <w:bCs/>
          <w:sz w:val="28"/>
          <w:szCs w:val="28"/>
        </w:rPr>
        <w:t>3.4. Формирование и направление межведомственных запросов</w:t>
      </w:r>
    </w:p>
    <w:p w14:paraId="13C37EDC" w14:textId="77777777" w:rsidR="003C071A" w:rsidRPr="003C071A" w:rsidRDefault="003C071A" w:rsidP="003C071A">
      <w:pPr>
        <w:pStyle w:val="a3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C071A">
        <w:rPr>
          <w:rFonts w:ascii="Liberation Serif" w:hAnsi="Liberation Serif" w:cs="Liberation Serif"/>
          <w:b/>
          <w:bCs/>
          <w:sz w:val="28"/>
          <w:szCs w:val="28"/>
        </w:rPr>
        <w:t>в органы (организации), участвующие в предоставлении муниципальной услуги</w:t>
      </w:r>
    </w:p>
    <w:p w14:paraId="4DE67631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66B2F91" w14:textId="4FDE8CDD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3.4.1.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документов, указанных в пункте 2.7.1 настоящего Административного регламента.</w:t>
      </w:r>
    </w:p>
    <w:p w14:paraId="090CC497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3.4.2. Документы, указанные в пункте 2.7.1 настоящего Административного регламента, запрашиваются специалистом Уполномоченного органа по каналам межведомственного взаимодействия в течение 1 (одного) рабочего дня со дня приема уведомления о планируемом строительстве и документов, необходимых для предоставления муниципальной услуги.</w:t>
      </w:r>
    </w:p>
    <w:p w14:paraId="49DE9285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В течение 2 (двух) рабочих дней в Уполномоченный орган направляются ответы на полученные запросы.</w:t>
      </w:r>
    </w:p>
    <w:p w14:paraId="7AA7E4F6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3.4.3. Результат административной процедуры – формирование полного пакета документов для предоставления муниципальной услуги.</w:t>
      </w:r>
    </w:p>
    <w:p w14:paraId="451B32EA" w14:textId="160799BF" w:rsid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Время выполнения административной процедуры не должно превышать 3 (трех) рабочих дней.</w:t>
      </w:r>
    </w:p>
    <w:p w14:paraId="3B8A4688" w14:textId="77777777" w:rsidR="003C071A" w:rsidRPr="00B703A1" w:rsidRDefault="003C071A" w:rsidP="00E21AD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F59CE8E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2DC204D" w14:textId="5393C1AF" w:rsidR="003C071A" w:rsidRPr="003C071A" w:rsidRDefault="003C071A" w:rsidP="003C071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C071A">
        <w:rPr>
          <w:rFonts w:ascii="Liberation Serif" w:hAnsi="Liberation Serif" w:cs="Liberation Serif"/>
          <w:b/>
          <w:sz w:val="28"/>
          <w:szCs w:val="28"/>
        </w:rPr>
        <w:t>3.5. Проверка документов, представленных для получения уведомления</w:t>
      </w:r>
    </w:p>
    <w:p w14:paraId="33D9A415" w14:textId="03771C84" w:rsidR="00321800" w:rsidRDefault="003C071A" w:rsidP="003C071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C071A">
        <w:rPr>
          <w:rFonts w:ascii="Liberation Serif" w:hAnsi="Liberation Serif" w:cs="Liberation Serif"/>
          <w:b/>
          <w:sz w:val="28"/>
          <w:szCs w:val="28"/>
        </w:rPr>
        <w:lastRenderedPageBreak/>
        <w:t>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деятельности, в соответствии с требованиями действующего законодательства</w:t>
      </w:r>
    </w:p>
    <w:p w14:paraId="0B8DA230" w14:textId="77777777" w:rsidR="003C071A" w:rsidRPr="00B703A1" w:rsidRDefault="003C071A" w:rsidP="003C071A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E62E1FA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3.5.1. Основанием для начала административной процедуры по рассмотрению уведомления об окончании строительства специалистом Уполномоченного органа является направление уведомления об окончании строительства с соответствующими резолюциями и представленными документами специалисту Уполномоченного органа для работы.</w:t>
      </w:r>
    </w:p>
    <w:p w14:paraId="1268578D" w14:textId="76B783DA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3.5.2. Должностное лицо, уполномоченное на выдачу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14:paraId="47F3789D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 xml:space="preserve">1) проводит проверку соответствия указанных в уведомлении об окончании строительства параметров построенного или реконструированного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</w:t>
      </w:r>
    </w:p>
    <w:p w14:paraId="6267084F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В случае, если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построенного или реконструированного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14:paraId="25B6A068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lastRenderedPageBreak/>
        <w:t>2) проводит проверку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 двадцать рабочих дней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 несоответствия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6A348A39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3) проводит проверку на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14:paraId="45F4EB96" w14:textId="794A3B5A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4) проводит проверку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эксплуатацию.</w:t>
      </w:r>
    </w:p>
    <w:p w14:paraId="5FFEB32E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3.5.3. Основания для принятия решения о выдаче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указаны в пункте 2.3.3 настоящего регламента.</w:t>
      </w:r>
    </w:p>
    <w:p w14:paraId="492CD5CF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3.5.4. Результат административной процедуры – принятие предварительного решения о подготовке уведомления о соответствии либо уведомления о несоответствии.</w:t>
      </w:r>
    </w:p>
    <w:p w14:paraId="28BA1062" w14:textId="581347D4" w:rsidR="00321800" w:rsidRPr="00B703A1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lastRenderedPageBreak/>
        <w:t xml:space="preserve"> Время выполнения административной процедуры не должно превышать 3 (три) рабочих дня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05135254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F3BE7FC" w14:textId="61B227E7" w:rsidR="00321800" w:rsidRPr="003C071A" w:rsidRDefault="003C071A" w:rsidP="003C071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C071A">
        <w:rPr>
          <w:rFonts w:ascii="Liberation Serif" w:hAnsi="Liberation Serif" w:cs="Liberation Serif"/>
          <w:b/>
          <w:sz w:val="28"/>
          <w:szCs w:val="28"/>
        </w:rPr>
        <w:t>3.6. Подготовка и направление заявителю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14:paraId="0AB1C334" w14:textId="77777777" w:rsidR="003C071A" w:rsidRPr="00B703A1" w:rsidRDefault="003C071A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F0430AB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3.6.1. Основанием для начала административной процедуры по подготовке уведомления о соответствии (несоответствии) является принятие предварительного решения о предоставлении муниципальной услуги.</w:t>
      </w:r>
    </w:p>
    <w:p w14:paraId="1ECBDF79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3.6.2. Результат административной процедуры – подписанное руководителем Уполномоченного органа уведомление о соответствии либо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0E48E626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3.6.3. Подписанное уведомление о соответствии (несоответствии) регистрируется в соответствующем журнале Уполномоченного органа.</w:t>
      </w:r>
    </w:p>
    <w:p w14:paraId="1DB1F455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Специалист Уполномоченного органа сообщает заявителю о подготовке уведомления о соответствии (несоответствии) и возможности его получения.</w:t>
      </w:r>
    </w:p>
    <w:p w14:paraId="4EF72104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Время выполнения административной процедуры не должно превышать 1 (один) рабочий день.</w:t>
      </w:r>
    </w:p>
    <w:p w14:paraId="79BA82DF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3.6.4. Результат предоставления муниципальной услуги направляется заявителю (застройщику) способом, определенным им в уведомлении об окончании строительства.</w:t>
      </w:r>
    </w:p>
    <w:p w14:paraId="033B9ED9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В случае поступления уведомления об окончании строительства через МФЦ заявитель получает результат предоставления муниципальной услуги в данном учреждении.</w:t>
      </w:r>
    </w:p>
    <w:p w14:paraId="2149ABCC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3.6.5. Копия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в течение 7 (семи) рабочих дней со дня поступления уведомления об окончании строительства направляется Уполномоченным органом в орган регистрации прав, а также:</w:t>
      </w:r>
    </w:p>
    <w:p w14:paraId="22507719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заявителю указанного уведомления по основанию, предусмотренному подпунктом 1 или 2 пункта 2.3.3 настоящего Административного регламента;</w:t>
      </w:r>
    </w:p>
    <w:p w14:paraId="03F5B73A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 xml:space="preserve"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заявителю указанного уведомления по основанию, </w:t>
      </w:r>
      <w:r w:rsidRPr="003C071A">
        <w:rPr>
          <w:rFonts w:ascii="Liberation Serif" w:hAnsi="Liberation Serif" w:cs="Liberation Serif"/>
          <w:sz w:val="28"/>
          <w:szCs w:val="28"/>
        </w:rPr>
        <w:lastRenderedPageBreak/>
        <w:t>предусмотренному подпунктом 2 пункта 2.3.3 настоящего Административного регламента;</w:t>
      </w:r>
    </w:p>
    <w:p w14:paraId="67D2017F" w14:textId="0482E7F1" w:rsidR="00321800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заявителю указанного уведомления по основанию, предусмотренному подпунктом 3 или 4 пункта 2.3.3 настоящего Административного регламента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614CC8E2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73612DF" w14:textId="427DA1E9" w:rsidR="00321800" w:rsidRDefault="003C071A" w:rsidP="003C071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C071A">
        <w:rPr>
          <w:rFonts w:ascii="Liberation Serif" w:hAnsi="Liberation Serif" w:cs="Liberation Serif"/>
          <w:b/>
          <w:sz w:val="28"/>
          <w:szCs w:val="28"/>
        </w:rPr>
        <w:t>3.7. Порядок выполнения административных процедур (действий) по предоставлению государственной 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14:paraId="68B94E72" w14:textId="77777777" w:rsidR="003C071A" w:rsidRPr="00B703A1" w:rsidRDefault="003C071A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419D57C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 xml:space="preserve">3.7.1. При обращении заявителя через МФЦ специалист МФЦ осуществляет действия, предусмотренные подпунктом 3.2.2 настоящего Административного регламента, и выдает заявителю расписку в получении документов. </w:t>
      </w:r>
    </w:p>
    <w:p w14:paraId="0463158E" w14:textId="14592A06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3.7.2. Передача курьером пакета документов из МФЦ в Уполномоченный орган осуществляется на основании заключенного соглашения между МФЦ и Уполномоченным органом.</w:t>
      </w:r>
    </w:p>
    <w:p w14:paraId="46B08F91" w14:textId="3BADEFBD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3.7.3. Передача документа, являющегося результатом предоставления муниципальной услуги, из Уполномоченного органа в МФЦ осуществляется в течение 1 (одного) рабочего дня после подписания такого документа, на основании реестра, который составляется в 2 (двух) экземплярах и содержит дату и время передачи.</w:t>
      </w:r>
    </w:p>
    <w:p w14:paraId="7E809898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 xml:space="preserve">3.7.4. При передаче пакета документов, готового результата муниципальной услуги, курьеру МФЦ либо курьеру, направленному МФЦ (далее – курьер МФЦ), принимающий их проставляет дату получения документов и подпись. Первый экземпляр реестра остается у курьера МФЦ, второй – подлежит возврату курьеру Уполномоченного органа. </w:t>
      </w:r>
    </w:p>
    <w:p w14:paraId="72FDB6BC" w14:textId="1AD2EB0C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3.7.5. Результатом исполнения административной процедуры является подготовленное к выдаче заявителю уведомление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и передача данных документов в МФЦ, если заявление было подано в уполномоченный орган через МФЦ.</w:t>
      </w:r>
    </w:p>
    <w:p w14:paraId="0A582F27" w14:textId="7E55CF75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lastRenderedPageBreak/>
        <w:t xml:space="preserve">3.7.6. 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</w:t>
      </w:r>
      <w:r>
        <w:rPr>
          <w:rFonts w:ascii="Liberation Serif" w:hAnsi="Liberation Serif" w:cs="Liberation Serif"/>
          <w:sz w:val="28"/>
          <w:szCs w:val="28"/>
        </w:rPr>
        <w:t>Отдел архитектуры и градостроительства</w:t>
      </w:r>
      <w:r w:rsidRPr="003C071A">
        <w:rPr>
          <w:rFonts w:ascii="Liberation Serif" w:hAnsi="Liberation Serif" w:cs="Liberation Serif"/>
          <w:sz w:val="28"/>
          <w:szCs w:val="28"/>
        </w:rPr>
        <w:t xml:space="preserve">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14:paraId="7415B186" w14:textId="642BA8D3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В случае,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запросе, в том числе в комплексном запросе государственных и (или) муниципальных услуг, направление заявления и документов в Отдел архитектуры и градостроительства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Отдел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3C071A">
        <w:rPr>
          <w:rFonts w:ascii="Liberation Serif" w:hAnsi="Liberation Serif" w:cs="Liberation Serif"/>
          <w:sz w:val="28"/>
          <w:szCs w:val="28"/>
        </w:rPr>
        <w:t xml:space="preserve"> архитектуры и градостроительства.</w:t>
      </w:r>
    </w:p>
    <w:p w14:paraId="14DC8228" w14:textId="7F485105" w:rsidR="00321800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3.7.7. Результаты предоставления муниципальных услуг по результатам рассмотрения комплексного запроса направляются в МФЦ для выдачи заявителю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6A7A0149" w14:textId="77777777" w:rsidR="00483047" w:rsidRDefault="00483047" w:rsidP="00E21AD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D342265" w14:textId="217F4440" w:rsidR="003C071A" w:rsidRPr="003C071A" w:rsidRDefault="003C071A" w:rsidP="003C071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C071A">
        <w:rPr>
          <w:rFonts w:ascii="Liberation Serif" w:hAnsi="Liberation Serif" w:cs="Liberation Serif"/>
          <w:b/>
          <w:sz w:val="28"/>
          <w:szCs w:val="28"/>
        </w:rPr>
        <w:t>3.8. Порядок осуществления административных процедур (действий)</w:t>
      </w:r>
    </w:p>
    <w:p w14:paraId="365B245C" w14:textId="4D21B73C" w:rsidR="00321800" w:rsidRDefault="003C071A" w:rsidP="003C071A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C071A">
        <w:rPr>
          <w:rFonts w:ascii="Liberation Serif" w:hAnsi="Liberation Serif" w:cs="Liberation Serif"/>
          <w:b/>
          <w:sz w:val="28"/>
          <w:szCs w:val="28"/>
        </w:rPr>
        <w:t>по предоставлению муниципальной услуги в электронной форме, в том числе с использованием Единого портала</w:t>
      </w:r>
    </w:p>
    <w:p w14:paraId="5F43F52D" w14:textId="77777777" w:rsidR="003C071A" w:rsidRPr="00B703A1" w:rsidRDefault="003C071A" w:rsidP="003C071A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6897004" w14:textId="69545761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3.8.1. Запись на прием в орган (организацию) для подачи запроса о предоставлении муниципальной услуги</w:t>
      </w:r>
      <w:r w:rsidR="00F54CD8">
        <w:rPr>
          <w:rFonts w:ascii="Liberation Serif" w:hAnsi="Liberation Serif" w:cs="Liberation Serif"/>
          <w:sz w:val="28"/>
          <w:szCs w:val="28"/>
        </w:rPr>
        <w:t xml:space="preserve"> не требуется</w:t>
      </w:r>
      <w:r w:rsidRPr="003C071A">
        <w:rPr>
          <w:rFonts w:ascii="Liberation Serif" w:hAnsi="Liberation Serif" w:cs="Liberation Serif"/>
          <w:sz w:val="28"/>
          <w:szCs w:val="28"/>
        </w:rPr>
        <w:t>.</w:t>
      </w:r>
    </w:p>
    <w:p w14:paraId="519B1ECC" w14:textId="327B2E6F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 xml:space="preserve">В целях предоставления муниципальной услуги осуществляется прием заявителей по </w:t>
      </w:r>
      <w:r w:rsidR="00F54CD8">
        <w:rPr>
          <w:rFonts w:ascii="Liberation Serif" w:hAnsi="Liberation Serif" w:cs="Liberation Serif"/>
          <w:sz w:val="28"/>
          <w:szCs w:val="28"/>
        </w:rPr>
        <w:t xml:space="preserve">без </w:t>
      </w:r>
      <w:r w:rsidRPr="003C071A">
        <w:rPr>
          <w:rFonts w:ascii="Liberation Serif" w:hAnsi="Liberation Serif" w:cs="Liberation Serif"/>
          <w:sz w:val="28"/>
          <w:szCs w:val="28"/>
        </w:rPr>
        <w:t>предварительной записи.</w:t>
      </w:r>
    </w:p>
    <w:p w14:paraId="76B5B7E5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Орган (организация)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345CD1CA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3.8.2. Формирование запроса о предоставлении муниципальной услуги.</w:t>
      </w:r>
    </w:p>
    <w:p w14:paraId="67E90720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 xml:space="preserve">1. Формирование запроса заявителем осуществляется посредством заполнения электронной формы запроса на Едином портале, официальном </w:t>
      </w:r>
      <w:r w:rsidRPr="003C071A">
        <w:rPr>
          <w:rFonts w:ascii="Liberation Serif" w:hAnsi="Liberation Serif" w:cs="Liberation Serif"/>
          <w:sz w:val="28"/>
          <w:szCs w:val="28"/>
        </w:rPr>
        <w:lastRenderedPageBreak/>
        <w:t xml:space="preserve">сайте без необходимости дополнительной подачи запроса в какой-либо иной форме. </w:t>
      </w:r>
    </w:p>
    <w:p w14:paraId="71C3412C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На Едином портале, официальном сайте размещаются образцы заполнения электронной формы запроса.</w:t>
      </w:r>
    </w:p>
    <w:p w14:paraId="6AA81A0F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4DFCB300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 При формировании запроса заявителю обеспечивается:</w:t>
      </w:r>
    </w:p>
    <w:p w14:paraId="726BE302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а) возможность копирования и сохранения запроса и иных документов, указанных в пункте 2.6.1 настоящего Административного регламента, необходимых для предоставления муниципальной услуги;</w:t>
      </w:r>
    </w:p>
    <w:p w14:paraId="2FF0C607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42E9CF96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1ECD8D8D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EBC2ED1" w14:textId="02BB0C8D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AB64EA">
        <w:rPr>
          <w:rFonts w:ascii="Liberation Serif" w:hAnsi="Liberation Serif" w:cs="Liberation Serif"/>
          <w:sz w:val="28"/>
          <w:szCs w:val="28"/>
        </w:rPr>
        <w:t>«</w:t>
      </w:r>
      <w:r w:rsidRPr="003C071A">
        <w:rPr>
          <w:rFonts w:ascii="Liberation Serif" w:hAnsi="Liberation Serif" w:cs="Liberation Serif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B64EA">
        <w:rPr>
          <w:rFonts w:ascii="Liberation Serif" w:hAnsi="Liberation Serif" w:cs="Liberation Serif"/>
          <w:sz w:val="28"/>
          <w:szCs w:val="28"/>
        </w:rPr>
        <w:t>»</w:t>
      </w:r>
      <w:r w:rsidRPr="003C071A">
        <w:rPr>
          <w:rFonts w:ascii="Liberation Serif" w:hAnsi="Liberation Serif" w:cs="Liberation Serif"/>
          <w:sz w:val="28"/>
          <w:szCs w:val="28"/>
        </w:rPr>
        <w:t xml:space="preserve"> (далее –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14:paraId="245CE48A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1AB84918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14:paraId="2AD8D1B8" w14:textId="2F2F98F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 xml:space="preserve">4. Сформированный и </w:t>
      </w:r>
      <w:r w:rsidR="00AB64EA" w:rsidRPr="003C071A">
        <w:rPr>
          <w:rFonts w:ascii="Liberation Serif" w:hAnsi="Liberation Serif" w:cs="Liberation Serif"/>
          <w:sz w:val="28"/>
          <w:szCs w:val="28"/>
        </w:rPr>
        <w:t>подписанный запрос,</w:t>
      </w:r>
      <w:r w:rsidRPr="003C071A">
        <w:rPr>
          <w:rFonts w:ascii="Liberation Serif" w:hAnsi="Liberation Serif" w:cs="Liberation Serif"/>
          <w:sz w:val="28"/>
          <w:szCs w:val="28"/>
        </w:rPr>
        <w:t xml:space="preserve">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</w:t>
      </w:r>
      <w:r w:rsidRPr="003C071A">
        <w:rPr>
          <w:rFonts w:ascii="Liberation Serif" w:hAnsi="Liberation Serif" w:cs="Liberation Serif"/>
          <w:sz w:val="28"/>
          <w:szCs w:val="28"/>
        </w:rPr>
        <w:lastRenderedPageBreak/>
        <w:t>Уполномоченный орган посредством Единого портала государственных и муниципальных услуг (функций), официального сайта.</w:t>
      </w:r>
    </w:p>
    <w:p w14:paraId="5AF25BEE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3.8.3. 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услуги.</w:t>
      </w:r>
    </w:p>
    <w:p w14:paraId="1EBD9C5E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1.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6B2492FE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2. Срок регистрации запроса – 1 рабочий день.</w:t>
      </w:r>
    </w:p>
    <w:p w14:paraId="75281A19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14:paraId="1E7E2CCB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настоящего Административного регламента, а также осуществляются следующие действия:</w:t>
      </w:r>
    </w:p>
    <w:p w14:paraId="69891706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14:paraId="4B45329F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14:paraId="38B3D7C0" w14:textId="3BB8BD1A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4. Прием и регистрация запроса осуществляются должностным лицом структурного подразделения</w:t>
      </w:r>
      <w:r w:rsidR="00F54CD8">
        <w:rPr>
          <w:rFonts w:ascii="Liberation Serif" w:hAnsi="Liberation Serif" w:cs="Liberation Serif"/>
          <w:sz w:val="28"/>
          <w:szCs w:val="28"/>
        </w:rPr>
        <w:t>.</w:t>
      </w:r>
    </w:p>
    <w:p w14:paraId="6668C05B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5. После регистрации запрос направляется в структурное подразделение, ответственное за предоставление муниципальной услуги.</w:t>
      </w:r>
    </w:p>
    <w:p w14:paraId="5BA85A91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14:paraId="64A76203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3.8.4.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14:paraId="0467F82B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Государственная пошлина за предоставление муниципальной услуги не взимается.</w:t>
      </w:r>
    </w:p>
    <w:p w14:paraId="23A82C64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3.8.5. Получение результата предоставления муниципальной услуги.</w:t>
      </w:r>
    </w:p>
    <w:p w14:paraId="05BBB699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lastRenderedPageBreak/>
        <w:t>1. В качестве результата предоставления муниципальной услуги заявитель по его выбору вправе получить уведомление об окончании строительства на бумажном носителе.</w:t>
      </w:r>
    </w:p>
    <w:p w14:paraId="0D58BCE3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2.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14:paraId="205317E0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3.8.6. Получение сведений о ходе выполнения запроса.</w:t>
      </w:r>
    </w:p>
    <w:p w14:paraId="2EC7A3D3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14:paraId="3BE49903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2. При предоставлении муниципальной услуги в электронной форме заявителю направляется:</w:t>
      </w:r>
    </w:p>
    <w:p w14:paraId="4BCEED3E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а) уведомление о записи на прием в Уполномоченный орган или МФЦ (описывается в случае необходимости дополнительно);</w:t>
      </w:r>
    </w:p>
    <w:p w14:paraId="5C70459A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5A2B1C3B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14:paraId="42E6E3DE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2EC08CB9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д)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14:paraId="2BE35D37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е) уведомление о возможности получить результат предоставления муниципальной услуги (описывается в случае необходимости дополнительно).</w:t>
      </w:r>
    </w:p>
    <w:p w14:paraId="4C7BCFCF" w14:textId="77777777" w:rsidR="003C071A" w:rsidRPr="003C071A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3.8.7. Осуществление оценки качества предоставления услуги.</w:t>
      </w:r>
    </w:p>
    <w:p w14:paraId="3CE1E6EE" w14:textId="5D372187" w:rsidR="00321800" w:rsidRDefault="003C071A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071A">
        <w:rPr>
          <w:rFonts w:ascii="Liberation Serif" w:hAnsi="Liberation Serif" w:cs="Liberation Serif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270E1328" w14:textId="6201BA93" w:rsidR="00011BD3" w:rsidRDefault="00011BD3" w:rsidP="003C071A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75F7975" w14:textId="3FA36255" w:rsidR="00011BD3" w:rsidRDefault="00011BD3" w:rsidP="00011BD3">
      <w:pPr>
        <w:pStyle w:val="a3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11BD3">
        <w:rPr>
          <w:rFonts w:ascii="Liberation Serif" w:hAnsi="Liberation Serif" w:cs="Liberation Serif"/>
          <w:b/>
          <w:bCs/>
          <w:sz w:val="28"/>
          <w:szCs w:val="28"/>
        </w:rPr>
        <w:t>3.9. Случаи и порядок предоставления муниципальной услуги в упреждающем (проактивном) режиме.</w:t>
      </w:r>
    </w:p>
    <w:p w14:paraId="7A002AB8" w14:textId="7373DEDC" w:rsidR="00011BD3" w:rsidRDefault="00011BD3" w:rsidP="00011BD3">
      <w:pPr>
        <w:pStyle w:val="a3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F398E3D" w14:textId="6CB39D22" w:rsid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Предоставление услуги в упреждающем (проактивном) режиме не предусмотрено.</w:t>
      </w:r>
    </w:p>
    <w:p w14:paraId="41A00FB9" w14:textId="3487F51D" w:rsid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D83BE65" w14:textId="5BDEC03C" w:rsidR="00011BD3" w:rsidRPr="00011BD3" w:rsidRDefault="00011BD3" w:rsidP="00011BD3">
      <w:pPr>
        <w:pStyle w:val="a3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11BD3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3.10.  Порядок исправления допущенных опечаток и ошибок в выданных</w:t>
      </w:r>
    </w:p>
    <w:p w14:paraId="5ED32942" w14:textId="5D4A4E80" w:rsidR="00011BD3" w:rsidRPr="00011BD3" w:rsidRDefault="00011BD3" w:rsidP="00011BD3">
      <w:pPr>
        <w:pStyle w:val="a3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11BD3">
        <w:rPr>
          <w:rFonts w:ascii="Liberation Serif" w:hAnsi="Liberation Serif" w:cs="Liberation Serif"/>
          <w:b/>
          <w:bCs/>
          <w:sz w:val="28"/>
          <w:szCs w:val="28"/>
        </w:rPr>
        <w:t>в результате предоставления муниципальной услуги документах</w:t>
      </w:r>
    </w:p>
    <w:p w14:paraId="06B264DD" w14:textId="04D41608" w:rsid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F680F5D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3.10.1.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 (по форме согласно Приложению № 3 к настоящему Административному регламенту).</w:t>
      </w:r>
    </w:p>
    <w:p w14:paraId="56226C47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3.10.2.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услуги.</w:t>
      </w:r>
    </w:p>
    <w:p w14:paraId="01A0C5A0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3.10.3.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способами, указанными в пункте 2.6.4 настоящего Административного регламента.</w:t>
      </w:r>
    </w:p>
    <w:p w14:paraId="0FCA38D6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3.10.4. По результатам рассмотрения заявления об исправлении опечаток и (или) ошибок специалист Уполномоченного органа в течение 2 рабочих дней со дня поступления в Уполномоченный орган указанного заявления:</w:t>
      </w:r>
    </w:p>
    <w:p w14:paraId="7ABBE11A" w14:textId="0560FCDD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14B7A74C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2) принимает решение о мотивированном отказе в исправлении опечаток и (или) ошибок, допущенных в документах, выданных в результате предоставления муниципальной услуги.</w:t>
      </w:r>
    </w:p>
    <w:p w14:paraId="6499C408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7A02544C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1) изменение содержания документов, являющихся результатом предоставления муниципальной услуги;</w:t>
      </w:r>
    </w:p>
    <w:p w14:paraId="4668EF4E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42B15B60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 xml:space="preserve">3.10.5.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14:paraId="33DA00D5" w14:textId="74D16F5E" w:rsidR="00011BD3" w:rsidRPr="00011BD3" w:rsidRDefault="00011BD3" w:rsidP="00011BD3">
      <w:pPr>
        <w:pStyle w:val="a3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lastRenderedPageBreak/>
        <w:t>3.10.6. Исчерпывающими основаниями для отказа в приеме заявления об исправлении технической ошибки являются:</w:t>
      </w:r>
    </w:p>
    <w:p w14:paraId="4D5EB09D" w14:textId="1E90565D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011BD3">
        <w:rPr>
          <w:rFonts w:ascii="Liberation Serif" w:hAnsi="Liberation Serif" w:cs="Liberation Serif"/>
          <w:sz w:val="28"/>
          <w:szCs w:val="28"/>
        </w:rPr>
        <w:t>несоответствие заявителя кругу лиц, указанных в пунктах 1.2.1, 1.2.2 настоящего Административного регламента.</w:t>
      </w:r>
    </w:p>
    <w:p w14:paraId="44AA4A95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3.10.7. Максимальный срок исполнения процедуры составляет не более 5 рабочих дней со дня поступления в Уполномоченный орган заявления об исправлении опечаток и (или) ошибок.</w:t>
      </w:r>
    </w:p>
    <w:p w14:paraId="53FBFDE9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3.10.8. Результатом процедуры является:</w:t>
      </w:r>
    </w:p>
    <w:p w14:paraId="0548ADF0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1) исправленные документы, являющиеся результатом предоставления муниципальной услуги;</w:t>
      </w:r>
    </w:p>
    <w:p w14:paraId="50457EF1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1523CA95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3.10.9.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191F603E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3BBE125" w14:textId="224DE7EF" w:rsidR="00011BD3" w:rsidRPr="00011BD3" w:rsidRDefault="00011BD3" w:rsidP="00011BD3">
      <w:pPr>
        <w:pStyle w:val="a3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11BD3">
        <w:rPr>
          <w:rFonts w:ascii="Liberation Serif" w:hAnsi="Liberation Serif" w:cs="Liberation Serif"/>
          <w:b/>
          <w:bCs/>
          <w:sz w:val="28"/>
          <w:szCs w:val="28"/>
        </w:rPr>
        <w:t>3.11. Порядок выдачи дубликата уведомления о соответствии,</w:t>
      </w:r>
    </w:p>
    <w:p w14:paraId="39B9323E" w14:textId="77777777" w:rsidR="00011BD3" w:rsidRPr="00011BD3" w:rsidRDefault="00011BD3" w:rsidP="00011BD3">
      <w:pPr>
        <w:pStyle w:val="a3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11BD3">
        <w:rPr>
          <w:rFonts w:ascii="Liberation Serif" w:hAnsi="Liberation Serif" w:cs="Liberation Serif"/>
          <w:b/>
          <w:bCs/>
          <w:sz w:val="28"/>
          <w:szCs w:val="28"/>
        </w:rPr>
        <w:t>уведомления о несоответствии.</w:t>
      </w:r>
    </w:p>
    <w:p w14:paraId="10C93A49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969E231" w14:textId="21C76D81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3.11.1. Заявитель вправе обратиться в Уполномоченный орган с заявлением о выдаче дубликата уведомления о соответствии, уведомления о несоответствии по форме согласно Приложению № 5 к настоящему Административному регламенту.</w:t>
      </w:r>
    </w:p>
    <w:p w14:paraId="526DC240" w14:textId="4D6FDBF4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3.11.2. Основанием для начала процедуры по подготовке дубликата уведомления о соответствии, уведомления о несоответствии, является поступление в Уполномоченный орган заявления о выдаче дубликата уведомления о соответствии, уведомления о несоответствии.</w:t>
      </w:r>
    </w:p>
    <w:p w14:paraId="46FFB089" w14:textId="57560B50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3.11.3. Заявление о выдаче дубликата уведомления о соответствии, уведомления о несоответствии с указанием способа информирования о результатах его рассмотрения представляется способами, указанными в пункте 2.6.4 настоящего Административного регламента.</w:t>
      </w:r>
    </w:p>
    <w:p w14:paraId="1573CB3F" w14:textId="70C0AF6C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3.11.4. По результатам рассмотрения заявления о выдаче дубликата уведомления о соответствии, уведомления о несоответствии специалист Уполномоченного органа в течение 2 рабочих дней с даты получения указанного заявления:</w:t>
      </w:r>
    </w:p>
    <w:p w14:paraId="1648DCEC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1) принимает решение о подготовке дубликата уведомления о соответствии, уведомления о несоответствии, и уведомляет заявителя о принятом решении способом, указанным в заявлении;</w:t>
      </w:r>
    </w:p>
    <w:p w14:paraId="0CA6274D" w14:textId="2B16C343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2) принимает решение об отказе в выдаче дубликата уведомления о соответствии, уведомления о несоответствии.</w:t>
      </w:r>
    </w:p>
    <w:p w14:paraId="5D3E62FA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3.11.5. Исчерпывающий перечень оснований для отказа в выдаче дубликата уведомления о соответствии, уведомления о несоответствии:</w:t>
      </w:r>
    </w:p>
    <w:p w14:paraId="3D67FEE4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lastRenderedPageBreak/>
        <w:t>несоответствие заявителя кругу лиц, указанных в пунктах 1.2.1, 1.2.2 настоящего Административного регламента.</w:t>
      </w:r>
    </w:p>
    <w:p w14:paraId="59AA4426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3.11.6. Максимальный срок исполнения административной процедуры составляет не более 5 рабочих дней со дня поступления в Уполномоченный орган заявления о выдаче дубликата уведомления о соответствии, уведомления о несоответствии.</w:t>
      </w:r>
    </w:p>
    <w:p w14:paraId="74053F0B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3.11.7. Результатом процедуры является:</w:t>
      </w:r>
    </w:p>
    <w:p w14:paraId="08506FA7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1) дубликат уведомления о соответствии, уведомления о несоответствии с тем же регистрационным номером, который был указан в ранее выданном уведомлении;</w:t>
      </w:r>
    </w:p>
    <w:p w14:paraId="10D80774" w14:textId="77777777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 xml:space="preserve">2) отказ в выдаче дубликата уведомления о соответствии, уведомления </w:t>
      </w:r>
    </w:p>
    <w:p w14:paraId="575DD6AB" w14:textId="4AA29FF1" w:rsidR="00011BD3" w:rsidRPr="00011BD3" w:rsidRDefault="00011BD3" w:rsidP="00011BD3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1BD3">
        <w:rPr>
          <w:rFonts w:ascii="Liberation Serif" w:hAnsi="Liberation Serif" w:cs="Liberation Serif"/>
          <w:sz w:val="28"/>
          <w:szCs w:val="28"/>
        </w:rPr>
        <w:t>о несоответствии, подготовленный по форме, указанной в приложении № 6 к настоящему Административному регламенту</w:t>
      </w:r>
    </w:p>
    <w:p w14:paraId="4164FB13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814D7CE" w14:textId="77777777" w:rsidR="00011BD3" w:rsidRPr="00011BD3" w:rsidRDefault="00011BD3" w:rsidP="00011BD3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1BD3">
        <w:rPr>
          <w:rFonts w:ascii="Liberation Serif" w:hAnsi="Liberation Serif" w:cs="Liberation Serif"/>
          <w:b/>
          <w:sz w:val="28"/>
          <w:szCs w:val="28"/>
        </w:rPr>
        <w:t>IV. Формы контроля за предоставлением муниципальной услуги</w:t>
      </w:r>
    </w:p>
    <w:p w14:paraId="12A7C2D2" w14:textId="77777777" w:rsidR="00011BD3" w:rsidRPr="00011BD3" w:rsidRDefault="00011BD3" w:rsidP="00011BD3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8E9A29E" w14:textId="0CE32A5E" w:rsidR="00011BD3" w:rsidRPr="00011BD3" w:rsidRDefault="00011BD3" w:rsidP="00011BD3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1BD3">
        <w:rPr>
          <w:rFonts w:ascii="Liberation Serif" w:hAnsi="Liberation Serif" w:cs="Liberation Serif"/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</w:t>
      </w:r>
    </w:p>
    <w:p w14:paraId="4F906E52" w14:textId="7E58085A" w:rsidR="00321800" w:rsidRDefault="00011BD3" w:rsidP="00011BD3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1BD3">
        <w:rPr>
          <w:rFonts w:ascii="Liberation Serif" w:hAnsi="Liberation Serif" w:cs="Liberation Serif"/>
          <w:b/>
          <w:sz w:val="28"/>
          <w:szCs w:val="28"/>
        </w:rPr>
        <w:t>муниципальной услуги, а также принятием ими решений</w:t>
      </w:r>
    </w:p>
    <w:p w14:paraId="12456FEA" w14:textId="77777777" w:rsidR="00011BD3" w:rsidRPr="00B703A1" w:rsidRDefault="00011BD3" w:rsidP="00011BD3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2E52D08" w14:textId="77777777" w:rsidR="00321800" w:rsidRPr="00B703A1" w:rsidRDefault="00321800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Административного регламента.</w:t>
      </w:r>
    </w:p>
    <w:p w14:paraId="5CFD85AA" w14:textId="77777777" w:rsidR="00321800" w:rsidRPr="00B703A1" w:rsidRDefault="00321800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4.1.2. Для текущего контроля используются сведения, содержащиеся 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14:paraId="04FDAB0B" w14:textId="77777777" w:rsidR="00321800" w:rsidRPr="00B703A1" w:rsidRDefault="00321800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4.1.3. 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14:paraId="12978823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976EC08" w14:textId="217939BA" w:rsidR="00321800" w:rsidRDefault="00011BD3" w:rsidP="00011BD3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1BD3">
        <w:rPr>
          <w:rFonts w:ascii="Liberation Serif" w:hAnsi="Liberation Serif" w:cs="Liberation Serif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11BD3">
        <w:rPr>
          <w:rFonts w:ascii="Liberation Serif" w:hAnsi="Liberation Serif" w:cs="Liberation Serif"/>
          <w:b/>
          <w:sz w:val="28"/>
          <w:szCs w:val="28"/>
        </w:rPr>
        <w:t>и формы контроля за полнотой и качеством предоставления муниципальной услуги</w:t>
      </w:r>
    </w:p>
    <w:p w14:paraId="59DF82C3" w14:textId="77777777" w:rsidR="00011BD3" w:rsidRPr="00B703A1" w:rsidRDefault="00011BD3" w:rsidP="00011BD3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2499858" w14:textId="77777777" w:rsidR="00321800" w:rsidRPr="00B703A1" w:rsidRDefault="00321800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</w:t>
      </w:r>
      <w:r w:rsidRPr="00B703A1">
        <w:rPr>
          <w:rFonts w:ascii="Liberation Serif" w:hAnsi="Liberation Serif" w:cs="Liberation Serif"/>
          <w:sz w:val="28"/>
          <w:szCs w:val="28"/>
        </w:rPr>
        <w:lastRenderedPageBreak/>
        <w:t>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14:paraId="4C662C9A" w14:textId="77777777" w:rsidR="00321800" w:rsidRPr="00B703A1" w:rsidRDefault="00321800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4.2.2. Проверки могут быть плановыми и внеплановыми.</w:t>
      </w:r>
    </w:p>
    <w:p w14:paraId="06C9F879" w14:textId="77777777" w:rsidR="00321800" w:rsidRPr="00B703A1" w:rsidRDefault="00321800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14:paraId="0D4DFC59" w14:textId="77777777" w:rsidR="00321800" w:rsidRPr="00B703A1" w:rsidRDefault="00321800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</w:t>
      </w:r>
    </w:p>
    <w:p w14:paraId="03D69344" w14:textId="77777777" w:rsidR="00321800" w:rsidRPr="00B703A1" w:rsidRDefault="00321800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</w:t>
      </w:r>
    </w:p>
    <w:p w14:paraId="59DC3C44" w14:textId="77777777" w:rsidR="00321800" w:rsidRPr="00B703A1" w:rsidRDefault="00321800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С актом знакомятся должностные лица Уполномоченного органа.</w:t>
      </w:r>
    </w:p>
    <w:p w14:paraId="7100EF1E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0CE4B4C" w14:textId="5310E5A3" w:rsidR="00321800" w:rsidRDefault="00011BD3" w:rsidP="00011BD3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1BD3">
        <w:rPr>
          <w:rFonts w:ascii="Liberation Serif" w:hAnsi="Liberation Serif" w:cs="Liberation Serif"/>
          <w:b/>
          <w:sz w:val="28"/>
          <w:szCs w:val="28"/>
        </w:rPr>
        <w:t>4.3. 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(бездействие), принимаемые (осуществляемые) им в ходе предоставления муниципальной услуги.</w:t>
      </w:r>
    </w:p>
    <w:p w14:paraId="4A466FA9" w14:textId="77777777" w:rsidR="00011BD3" w:rsidRPr="00B703A1" w:rsidRDefault="00011BD3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52B8690" w14:textId="77777777" w:rsidR="00321800" w:rsidRPr="00B703A1" w:rsidRDefault="00321800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МФЦ, работники МФЦ несут ответственность, установленную законодательством Российской Федерации:</w:t>
      </w:r>
    </w:p>
    <w:p w14:paraId="31D627FE" w14:textId="77777777" w:rsidR="00321800" w:rsidRPr="00B703A1" w:rsidRDefault="00622447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за полноту передаваемых Уполномоченному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14:paraId="7FC90167" w14:textId="77777777" w:rsidR="00321800" w:rsidRPr="00B703A1" w:rsidRDefault="00622447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14:paraId="5D47CD38" w14:textId="77777777" w:rsidR="00321800" w:rsidRPr="00B703A1" w:rsidRDefault="00622447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 xml:space="preserve">за своевременную передачу органу, предоставляющему государственную услугу, органу, предоставляющему муниципальную услугу, </w:t>
      </w:r>
      <w:r w:rsidR="00321800" w:rsidRPr="00B703A1">
        <w:rPr>
          <w:rFonts w:ascii="Liberation Serif" w:hAnsi="Liberation Serif" w:cs="Liberation Serif"/>
          <w:sz w:val="28"/>
          <w:szCs w:val="28"/>
        </w:rPr>
        <w:lastRenderedPageBreak/>
        <w:t>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14:paraId="2698C07A" w14:textId="77777777" w:rsidR="00321800" w:rsidRPr="00B703A1" w:rsidRDefault="00622447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4D1CC7B6" w14:textId="77777777" w:rsidR="00321800" w:rsidRPr="00B703A1" w:rsidRDefault="00321800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ответственности, в том числе установленной Уголовным </w:t>
      </w:r>
      <w:hyperlink r:id="rId12" w:history="1">
        <w:r w:rsidRPr="00B703A1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Российской Федерации и </w:t>
      </w:r>
      <w:hyperlink r:id="rId13" w:history="1">
        <w:r w:rsidRPr="00B703A1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14:paraId="64265E37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68860D67" w14:textId="117AB1B2" w:rsidR="00011BD3" w:rsidRPr="00011BD3" w:rsidRDefault="00011BD3" w:rsidP="00011BD3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1BD3">
        <w:rPr>
          <w:rFonts w:ascii="Liberation Serif" w:hAnsi="Liberation Serif" w:cs="Liberation Serif"/>
          <w:b/>
          <w:sz w:val="28"/>
          <w:szCs w:val="28"/>
        </w:rPr>
        <w:t>4.4. Ответственность должностных лиц органа, предоставляющего</w:t>
      </w:r>
    </w:p>
    <w:p w14:paraId="41BE77EA" w14:textId="664E0A24" w:rsidR="00321800" w:rsidRDefault="00011BD3" w:rsidP="00011BD3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1BD3">
        <w:rPr>
          <w:rFonts w:ascii="Liberation Serif" w:hAnsi="Liberation Serif" w:cs="Liberation Serif"/>
          <w:b/>
          <w:sz w:val="28"/>
          <w:szCs w:val="28"/>
        </w:rPr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5AE800FC" w14:textId="77777777" w:rsidR="00011BD3" w:rsidRPr="00B703A1" w:rsidRDefault="00011BD3" w:rsidP="00011BD3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430B2EFD" w14:textId="77777777" w:rsidR="00321800" w:rsidRPr="00B703A1" w:rsidRDefault="00321800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Должностное лицо несет персональную ответственность за:</w:t>
      </w:r>
    </w:p>
    <w:p w14:paraId="1F1677BA" w14:textId="77777777" w:rsidR="00321800" w:rsidRPr="00B703A1" w:rsidRDefault="00622447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соблюдение установленного порядка приема документов;</w:t>
      </w:r>
    </w:p>
    <w:p w14:paraId="3BFBEFEA" w14:textId="77777777" w:rsidR="00321800" w:rsidRPr="00B703A1" w:rsidRDefault="00622447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принятие надлежащих мер по полной и всесторонней проверке представленных документов;</w:t>
      </w:r>
    </w:p>
    <w:p w14:paraId="4B2FB993" w14:textId="77777777" w:rsidR="00321800" w:rsidRPr="00B703A1" w:rsidRDefault="00622447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14:paraId="00EF26E1" w14:textId="77777777" w:rsidR="00321800" w:rsidRPr="00B703A1" w:rsidRDefault="00622447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учет выданных документов;</w:t>
      </w:r>
    </w:p>
    <w:p w14:paraId="71B33D7B" w14:textId="77777777" w:rsidR="00321800" w:rsidRPr="00B703A1" w:rsidRDefault="00622447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своевременное формирование, ведение и надлежащее хранение документов.</w:t>
      </w:r>
    </w:p>
    <w:p w14:paraId="044A9D49" w14:textId="77777777" w:rsidR="00321800" w:rsidRPr="00B703A1" w:rsidRDefault="00321800" w:rsidP="0062244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3D80B371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87D36B0" w14:textId="6659786C" w:rsidR="00321800" w:rsidRDefault="00011BD3" w:rsidP="00011BD3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1BD3">
        <w:rPr>
          <w:rFonts w:ascii="Liberation Serif" w:hAnsi="Liberation Serif" w:cs="Liberation Serif"/>
          <w:b/>
          <w:sz w:val="28"/>
          <w:szCs w:val="28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07FBEA55" w14:textId="77777777" w:rsidR="00011BD3" w:rsidRPr="00B703A1" w:rsidRDefault="00011BD3" w:rsidP="00011BD3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6A7C605" w14:textId="77777777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</w:t>
      </w:r>
      <w:r w:rsidRPr="00B703A1">
        <w:rPr>
          <w:rFonts w:ascii="Liberation Serif" w:hAnsi="Liberation Serif" w:cs="Liberation Serif"/>
          <w:sz w:val="28"/>
          <w:szCs w:val="28"/>
        </w:rPr>
        <w:lastRenderedPageBreak/>
        <w:t>Федерации, Свердловской области, а также положений настоящего Административного регламента.</w:t>
      </w:r>
    </w:p>
    <w:p w14:paraId="5D647D9D" w14:textId="77777777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14:paraId="7333DB08" w14:textId="77777777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Любое заинтересованное лицо может осуществлять контроль за полнотой и качеством предоставления муниципальной услуги, обратившись к руководителю Уполномоченного органа или лицу, его замещающему.</w:t>
      </w:r>
    </w:p>
    <w:p w14:paraId="2766AA6F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D960FA1" w14:textId="77777777" w:rsidR="00756470" w:rsidRPr="00756470" w:rsidRDefault="00756470" w:rsidP="0075647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756470">
        <w:rPr>
          <w:rFonts w:ascii="Liberation Serif" w:hAnsi="Liberation Serif" w:cs="Liberation Serif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</w:t>
      </w:r>
    </w:p>
    <w:p w14:paraId="50E24936" w14:textId="77777777" w:rsidR="00756470" w:rsidRPr="00756470" w:rsidRDefault="00756470" w:rsidP="0075647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14:paraId="141F7F87" w14:textId="77777777" w:rsidR="00756470" w:rsidRPr="00756470" w:rsidRDefault="00756470" w:rsidP="0075647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756470">
        <w:rPr>
          <w:rFonts w:ascii="Liberation Serif" w:hAnsi="Liberation Serif" w:cs="Liberation Serif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</w:p>
    <w:p w14:paraId="69948328" w14:textId="176C0888" w:rsidR="00321800" w:rsidRPr="00B703A1" w:rsidRDefault="00756470" w:rsidP="0075647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756470">
        <w:rPr>
          <w:rFonts w:ascii="Liberation Serif" w:hAnsi="Liberation Serif" w:cs="Liberation Serif"/>
          <w:sz w:val="28"/>
          <w:szCs w:val="28"/>
        </w:rPr>
        <w:t>в ходе предоставления государственной услуги (далее – жалоба)</w:t>
      </w:r>
    </w:p>
    <w:p w14:paraId="017879DD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5E7CF15" w14:textId="268FFC82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Заявитель вправе обжаловать решения и действия (бездействие), принятые в ходе предоставления муниципальной услуги Уполномоченным органом, предоставляющим муниципальную услугу, его должностных лиц, а также решения и действия (бездействие) МФЦ, работников МФЦ в досудебном (внесудебном) порядке в случаях, предусмотренных </w:t>
      </w:r>
      <w:hyperlink r:id="rId14" w:history="1">
        <w:r w:rsidRPr="00B703A1">
          <w:rPr>
            <w:rFonts w:ascii="Liberation Serif" w:hAnsi="Liberation Serif" w:cs="Liberation Serif"/>
            <w:sz w:val="28"/>
            <w:szCs w:val="28"/>
          </w:rPr>
          <w:t>статьей 11.1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Федерального закона </w:t>
      </w:r>
      <w:r w:rsidR="004A4629" w:rsidRPr="00B703A1">
        <w:rPr>
          <w:rFonts w:ascii="Liberation Serif" w:hAnsi="Liberation Serif" w:cs="Liberation Serif"/>
          <w:sz w:val="28"/>
          <w:szCs w:val="28"/>
        </w:rPr>
        <w:t>№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210-ФЗ.</w:t>
      </w:r>
    </w:p>
    <w:p w14:paraId="29000A29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3883074A" w14:textId="4D3381EC" w:rsidR="00756470" w:rsidRPr="00756470" w:rsidRDefault="00756470" w:rsidP="00756470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56470">
        <w:rPr>
          <w:rFonts w:ascii="Liberation Serif" w:hAnsi="Liberation Serif" w:cs="Liberation Serif"/>
          <w:b/>
          <w:sz w:val="28"/>
          <w:szCs w:val="28"/>
        </w:rPr>
        <w:t>5.2. Органы власти, организации и уполномоченные на</w:t>
      </w:r>
    </w:p>
    <w:p w14:paraId="15BB6B51" w14:textId="4C0C1EC3" w:rsidR="00756470" w:rsidRPr="00756470" w:rsidRDefault="00756470" w:rsidP="00756470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56470">
        <w:rPr>
          <w:rFonts w:ascii="Liberation Serif" w:hAnsi="Liberation Serif" w:cs="Liberation Serif"/>
          <w:b/>
          <w:sz w:val="28"/>
          <w:szCs w:val="28"/>
        </w:rPr>
        <w:t>рассмотрение жалобы лица, которым может быть направлена</w:t>
      </w:r>
    </w:p>
    <w:p w14:paraId="6D854A0E" w14:textId="662AB012" w:rsidR="00321800" w:rsidRDefault="00756470" w:rsidP="00756470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56470">
        <w:rPr>
          <w:rFonts w:ascii="Liberation Serif" w:hAnsi="Liberation Serif" w:cs="Liberation Serif"/>
          <w:b/>
          <w:sz w:val="28"/>
          <w:szCs w:val="28"/>
        </w:rPr>
        <w:t>жалоба заявителя в досудебном (внесудебном) порядке</w:t>
      </w:r>
    </w:p>
    <w:p w14:paraId="0EB191D0" w14:textId="77777777" w:rsidR="00756470" w:rsidRPr="00B703A1" w:rsidRDefault="00756470" w:rsidP="0075647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663CF540" w14:textId="77777777" w:rsidR="00756470" w:rsidRPr="00756470" w:rsidRDefault="00756470" w:rsidP="0075647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56470">
        <w:rPr>
          <w:rFonts w:ascii="Liberation Serif" w:hAnsi="Liberation Serif" w:cs="Liberation Serif"/>
          <w:sz w:val="28"/>
          <w:szCs w:val="28"/>
        </w:rPr>
        <w:t xml:space="preserve">5.2.1. В случае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 жалоба подается для рассмотрения в Уполномоченный орган в письменной форме на бумажном носителе, в том числе при личном приеме заявителя, в электронной форме, по почте или через МФЦ. </w:t>
      </w:r>
    </w:p>
    <w:p w14:paraId="4B9980ED" w14:textId="77777777" w:rsidR="00756470" w:rsidRPr="00756470" w:rsidRDefault="00756470" w:rsidP="0075647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56470">
        <w:rPr>
          <w:rFonts w:ascii="Liberation Serif" w:hAnsi="Liberation Serif" w:cs="Liberation Serif"/>
          <w:sz w:val="28"/>
          <w:szCs w:val="28"/>
        </w:rPr>
        <w:t xml:space="preserve">5.2.2. В случае обжалования решений и действий (бездействия) МФЦ (указывается в случае предоставления услуги в МФЦ), работника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 </w:t>
      </w:r>
    </w:p>
    <w:p w14:paraId="15A11C8D" w14:textId="5B497632" w:rsidR="00321800" w:rsidRPr="00B703A1" w:rsidRDefault="00756470" w:rsidP="0075647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56470">
        <w:rPr>
          <w:rFonts w:ascii="Liberation Serif" w:hAnsi="Liberation Serif" w:cs="Liberation Serif"/>
          <w:sz w:val="28"/>
          <w:szCs w:val="28"/>
        </w:rPr>
        <w:t xml:space="preserve">Жалобу на решения и действия (бездействие) МФЦ также возможно подать в Министерство цифрового развития и связи Свердловской области </w:t>
      </w:r>
      <w:r w:rsidRPr="00756470">
        <w:rPr>
          <w:rFonts w:ascii="Liberation Serif" w:hAnsi="Liberation Serif" w:cs="Liberation Serif"/>
          <w:sz w:val="28"/>
          <w:szCs w:val="28"/>
        </w:rPr>
        <w:lastRenderedPageBreak/>
        <w:t>(далее – учредитель МФЦ) в письменной форме на бумажном носителе, в том числе при личном приеме заявителя, в электронной форме, по почте или через МФЦ</w:t>
      </w:r>
      <w:r w:rsidR="00321800"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60D1171A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83CEDB9" w14:textId="413553D2" w:rsidR="00321800" w:rsidRDefault="00756470" w:rsidP="00756470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56470">
        <w:rPr>
          <w:rFonts w:ascii="Liberation Serif" w:hAnsi="Liberation Serif" w:cs="Liberation Serif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14:paraId="205A3F26" w14:textId="77777777" w:rsidR="00756470" w:rsidRPr="00B703A1" w:rsidRDefault="00756470" w:rsidP="0075647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478C3B9" w14:textId="77777777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5.3.1. Уполномоченный орган, МФЦ, а также учредитель МФЦ обеспечивают:</w:t>
      </w:r>
    </w:p>
    <w:p w14:paraId="37F9713D" w14:textId="77777777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1) 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органа, решений и действий (бездействия) МФЦ, его должностных лиц и работников посредством размещения информации:</w:t>
      </w:r>
    </w:p>
    <w:p w14:paraId="777A139D" w14:textId="77777777" w:rsidR="00321800" w:rsidRPr="00B703A1" w:rsidRDefault="000C5364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на стендах в местах предоставления муниципальных услуг;</w:t>
      </w:r>
    </w:p>
    <w:p w14:paraId="214F61CD" w14:textId="77777777" w:rsidR="00321800" w:rsidRPr="00B703A1" w:rsidRDefault="000C5364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>на официальных сайтах органов, предоставляющих муниципальные услуги, МФЦ (http://mfc66.ru/) и учредителя МФЦ (http://dis.midural.ru/);</w:t>
      </w:r>
    </w:p>
    <w:p w14:paraId="7D67C15F" w14:textId="77777777" w:rsidR="00321800" w:rsidRPr="00B703A1" w:rsidRDefault="000C5364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321800" w:rsidRPr="00B703A1">
        <w:rPr>
          <w:rFonts w:ascii="Liberation Serif" w:hAnsi="Liberation Serif" w:cs="Liberation Serif"/>
          <w:sz w:val="28"/>
          <w:szCs w:val="28"/>
        </w:rPr>
        <w:t xml:space="preserve">на Едином портале в разделе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321800" w:rsidRPr="00B703A1">
        <w:rPr>
          <w:rFonts w:ascii="Liberation Serif" w:hAnsi="Liberation Serif" w:cs="Liberation Serif"/>
          <w:sz w:val="28"/>
          <w:szCs w:val="28"/>
        </w:rPr>
        <w:t>Дополнительная информация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321800" w:rsidRPr="00B703A1">
        <w:rPr>
          <w:rFonts w:ascii="Liberation Serif" w:hAnsi="Liberation Serif" w:cs="Liberation Serif"/>
          <w:sz w:val="28"/>
          <w:szCs w:val="28"/>
        </w:rPr>
        <w:t xml:space="preserve"> соответствующей муниципальной услуги;</w:t>
      </w:r>
    </w:p>
    <w:p w14:paraId="107259CB" w14:textId="77777777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2) консультирование заявителей о порядке обжалования решений и действий (бездействия) органа власти, предоставляющего государственную услугу, его должностных лиц и государственных гражданских служащих, решений и действий (бездействия) многофункционального центра предоставления государственных и муниципальных услуг, его должностных лиц и работников, в том числе по телефону, электронной почте, при личном приеме.</w:t>
      </w:r>
    </w:p>
    <w:p w14:paraId="0DEB7307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07A14462" w14:textId="26C0B330" w:rsidR="00321800" w:rsidRDefault="00756470" w:rsidP="00756470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56470">
        <w:rPr>
          <w:rFonts w:ascii="Liberation Serif" w:hAnsi="Liberation Serif" w:cs="Liberation Serif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49A6F282" w14:textId="77777777" w:rsidR="00756470" w:rsidRPr="00B703A1" w:rsidRDefault="0075647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0C90578" w14:textId="77777777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>5.4.1. Порядок досудебного (внесудебного) обжалования решений и действий (бездействия) Уполномоченного органа, его должностных лиц и муниципальных служащих Уполномоченного органа, а также решений и действий (бездействия) МФЦ, работников МФЦ регулируется:</w:t>
      </w:r>
    </w:p>
    <w:p w14:paraId="4AE3AA54" w14:textId="47530442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1) </w:t>
      </w:r>
      <w:hyperlink r:id="rId15" w:history="1">
        <w:r w:rsidRPr="00B703A1">
          <w:rPr>
            <w:rFonts w:ascii="Liberation Serif" w:hAnsi="Liberation Serif" w:cs="Liberation Serif"/>
            <w:sz w:val="28"/>
            <w:szCs w:val="28"/>
          </w:rPr>
          <w:t>статьями 11.1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- </w:t>
      </w:r>
      <w:hyperlink r:id="rId16" w:history="1">
        <w:r w:rsidRPr="00B703A1">
          <w:rPr>
            <w:rFonts w:ascii="Liberation Serif" w:hAnsi="Liberation Serif" w:cs="Liberation Serif"/>
            <w:sz w:val="28"/>
            <w:szCs w:val="28"/>
          </w:rPr>
          <w:t>11.3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Федерального закона</w:t>
      </w:r>
      <w:r w:rsidR="00756470">
        <w:rPr>
          <w:rFonts w:ascii="Liberation Serif" w:hAnsi="Liberation Serif" w:cs="Liberation Serif"/>
          <w:sz w:val="28"/>
          <w:szCs w:val="28"/>
        </w:rPr>
        <w:t xml:space="preserve"> </w:t>
      </w:r>
      <w:r w:rsidR="004A4629" w:rsidRPr="00B703A1">
        <w:rPr>
          <w:rFonts w:ascii="Liberation Serif" w:hAnsi="Liberation Serif" w:cs="Liberation Serif"/>
          <w:sz w:val="28"/>
          <w:szCs w:val="28"/>
        </w:rPr>
        <w:t>№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210-ФЗ;</w:t>
      </w:r>
    </w:p>
    <w:p w14:paraId="1B0A3B46" w14:textId="77777777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2) </w:t>
      </w:r>
      <w:hyperlink r:id="rId17" w:history="1">
        <w:r w:rsidRPr="00B703A1">
          <w:rPr>
            <w:rFonts w:ascii="Liberation Serif" w:hAnsi="Liberation Serif" w:cs="Liberation Serif"/>
            <w:sz w:val="28"/>
            <w:szCs w:val="28"/>
          </w:rPr>
          <w:t>Постановлением</w:t>
        </w:r>
      </w:hyperlink>
      <w:r w:rsidRPr="00B703A1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22.11.2018 </w:t>
      </w:r>
      <w:r w:rsidR="004A4629" w:rsidRPr="00B703A1">
        <w:rPr>
          <w:rFonts w:ascii="Liberation Serif" w:hAnsi="Liberation Serif" w:cs="Liberation Serif"/>
          <w:sz w:val="28"/>
          <w:szCs w:val="28"/>
        </w:rPr>
        <w:t>№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828-ПП </w:t>
      </w:r>
      <w:r w:rsidR="004A4629" w:rsidRPr="00B703A1">
        <w:rPr>
          <w:rFonts w:ascii="Liberation Serif" w:hAnsi="Liberation Serif" w:cs="Liberation Serif"/>
          <w:sz w:val="28"/>
          <w:szCs w:val="28"/>
        </w:rPr>
        <w:t>«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</w:t>
      </w:r>
      <w:r w:rsidRPr="00B703A1">
        <w:rPr>
          <w:rFonts w:ascii="Liberation Serif" w:hAnsi="Liberation Serif" w:cs="Liberation Serif"/>
          <w:sz w:val="28"/>
          <w:szCs w:val="28"/>
        </w:rPr>
        <w:lastRenderedPageBreak/>
        <w:t>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 w:rsidR="004A4629" w:rsidRPr="00B703A1">
        <w:rPr>
          <w:rFonts w:ascii="Liberation Serif" w:hAnsi="Liberation Serif" w:cs="Liberation Serif"/>
          <w:sz w:val="28"/>
          <w:szCs w:val="28"/>
        </w:rPr>
        <w:t>»</w:t>
      </w:r>
      <w:r w:rsidRPr="00B703A1">
        <w:rPr>
          <w:rFonts w:ascii="Liberation Serif" w:hAnsi="Liberation Serif" w:cs="Liberation Serif"/>
          <w:sz w:val="28"/>
          <w:szCs w:val="28"/>
        </w:rPr>
        <w:t>.</w:t>
      </w:r>
    </w:p>
    <w:p w14:paraId="7290AF57" w14:textId="77777777" w:rsidR="00321800" w:rsidRPr="00B703A1" w:rsidRDefault="00321800" w:rsidP="004A4629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03A1">
        <w:rPr>
          <w:rFonts w:ascii="Liberation Serif" w:hAnsi="Liberation Serif" w:cs="Liberation Serif"/>
          <w:sz w:val="28"/>
          <w:szCs w:val="28"/>
        </w:rPr>
        <w:t xml:space="preserve">5.4.2. Полная информация о порядке подачи и рассмотрении жалобы на решения и действия (бездействие) Уполномоченного органа, предоставляющего муниципальную услугу, его должностных лиц и муниципальных служащих Уполномоченного органа, а также решения и действия (бездействие) МФЦ, работников МФЦ размещена в разделе </w:t>
      </w:r>
      <w:r w:rsidR="004A4629" w:rsidRPr="00B703A1">
        <w:rPr>
          <w:rFonts w:ascii="Liberation Serif" w:hAnsi="Liberation Serif" w:cs="Liberation Serif"/>
          <w:sz w:val="28"/>
          <w:szCs w:val="28"/>
        </w:rPr>
        <w:t>«</w:t>
      </w:r>
      <w:r w:rsidRPr="00B703A1">
        <w:rPr>
          <w:rFonts w:ascii="Liberation Serif" w:hAnsi="Liberation Serif" w:cs="Liberation Serif"/>
          <w:sz w:val="28"/>
          <w:szCs w:val="28"/>
        </w:rPr>
        <w:t>Дополнительная информация</w:t>
      </w:r>
      <w:r w:rsidR="004A4629" w:rsidRPr="00B703A1">
        <w:rPr>
          <w:rFonts w:ascii="Liberation Serif" w:hAnsi="Liberation Serif" w:cs="Liberation Serif"/>
          <w:sz w:val="28"/>
          <w:szCs w:val="28"/>
        </w:rPr>
        <w:t>»</w:t>
      </w:r>
      <w:r w:rsidRPr="00B703A1">
        <w:rPr>
          <w:rFonts w:ascii="Liberation Serif" w:hAnsi="Liberation Serif" w:cs="Liberation Serif"/>
          <w:sz w:val="28"/>
          <w:szCs w:val="28"/>
        </w:rPr>
        <w:t xml:space="preserve"> на Едином портале.</w:t>
      </w:r>
    </w:p>
    <w:p w14:paraId="33A37E50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2319782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638E24E6" w14:textId="77777777" w:rsidR="00321800" w:rsidRPr="00B703A1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F2A811E" w14:textId="56D72228" w:rsidR="00321800" w:rsidRDefault="0032180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6462BA1" w14:textId="1D0483D3" w:rsidR="00756470" w:rsidRDefault="0075647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142024E" w14:textId="77777777" w:rsidR="00756470" w:rsidRPr="00B703A1" w:rsidRDefault="0075647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40563E9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  <w:bookmarkStart w:id="6" w:name="P564"/>
      <w:bookmarkEnd w:id="6"/>
    </w:p>
    <w:p w14:paraId="7DD69771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2C7CB3ED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470F57E6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32ABF35D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09A40457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74473101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6A2FE46E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4A5B2D8C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26EF28AE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3FF8665D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377BDEBE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261CFA83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40C3451D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1E3F34FE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79E0A460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3A0EE83E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68F0659E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69774918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203C10BC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3B5ACF2B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25CA7A6A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63C70D85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665E9F6D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5716F8F4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2759991C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3353934D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2846B96E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3C447D3D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2A85638E" w14:textId="77777777" w:rsidR="00203BED" w:rsidRDefault="00203BED" w:rsidP="00E35B68">
      <w:pPr>
        <w:pStyle w:val="ConsPlusTitle"/>
        <w:ind w:firstLine="1276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</w:p>
    <w:p w14:paraId="7CA83582" w14:textId="77777777" w:rsidR="0086781C" w:rsidRPr="00203BED" w:rsidRDefault="0086781C" w:rsidP="00E35B68">
      <w:pPr>
        <w:pStyle w:val="ConsPlusTitle"/>
        <w:ind w:firstLine="1276"/>
        <w:jc w:val="center"/>
        <w:outlineLvl w:val="1"/>
        <w:rPr>
          <w:rFonts w:ascii="Times New Roman" w:hAnsi="Times New Roman" w:cs="Times New Roman"/>
          <w:b w:val="0"/>
          <w:sz w:val="20"/>
        </w:rPr>
      </w:pPr>
      <w:r w:rsidRPr="00203BED">
        <w:rPr>
          <w:rFonts w:ascii="Times New Roman" w:hAnsi="Times New Roman" w:cs="Times New Roman"/>
          <w:b w:val="0"/>
          <w:sz w:val="20"/>
        </w:rPr>
        <w:t xml:space="preserve">Приложение № 1 </w:t>
      </w:r>
    </w:p>
    <w:p w14:paraId="5C19C5B8" w14:textId="736F42D8" w:rsidR="0086781C" w:rsidRPr="00203BED" w:rsidRDefault="0086781C" w:rsidP="00A305CF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 Административному регламенту предоставления муниципальной услуги «</w:t>
      </w:r>
      <w:r w:rsidR="00756470"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  <w:r w:rsidR="00A305CF"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твержденному постановлением Администрации</w:t>
      </w:r>
      <w:r w:rsidR="00A305CF"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03BED"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Артинского</w:t>
      </w: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</w:t>
      </w:r>
    </w:p>
    <w:p w14:paraId="63C309AB" w14:textId="37747538" w:rsidR="007B02BD" w:rsidRPr="00203BED" w:rsidRDefault="007B02BD" w:rsidP="00A305CF">
      <w:pPr>
        <w:pStyle w:val="a3"/>
        <w:ind w:left="4253"/>
        <w:rPr>
          <w:rFonts w:ascii="Times New Roman" w:hAnsi="Times New Roman" w:cs="Times New Roman"/>
          <w:sz w:val="20"/>
          <w:szCs w:val="20"/>
        </w:rPr>
      </w:pPr>
      <w:r w:rsidRPr="00203BED">
        <w:rPr>
          <w:rFonts w:ascii="Times New Roman" w:hAnsi="Times New Roman" w:cs="Times New Roman"/>
          <w:sz w:val="20"/>
          <w:szCs w:val="20"/>
        </w:rPr>
        <w:t>от</w:t>
      </w:r>
      <w:r w:rsidR="00677CC9" w:rsidRPr="00203BED">
        <w:rPr>
          <w:rFonts w:ascii="Times New Roman" w:hAnsi="Times New Roman" w:cs="Times New Roman"/>
          <w:sz w:val="20"/>
          <w:szCs w:val="20"/>
        </w:rPr>
        <w:t>.2022</w:t>
      </w:r>
      <w:r w:rsidRPr="00203BED">
        <w:rPr>
          <w:rFonts w:ascii="Times New Roman" w:hAnsi="Times New Roman" w:cs="Times New Roman"/>
          <w:sz w:val="20"/>
          <w:szCs w:val="20"/>
        </w:rPr>
        <w:t xml:space="preserve"> № </w:t>
      </w:r>
    </w:p>
    <w:p w14:paraId="4C56DF8E" w14:textId="77777777" w:rsidR="0086781C" w:rsidRPr="00677CC9" w:rsidRDefault="0086781C" w:rsidP="0086781C">
      <w:pPr>
        <w:spacing w:after="0" w:line="240" w:lineRule="auto"/>
        <w:ind w:left="3402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</w:p>
    <w:p w14:paraId="03BBDDF9" w14:textId="77777777" w:rsidR="00756470" w:rsidRPr="00756470" w:rsidRDefault="00756470" w:rsidP="00756470">
      <w:pPr>
        <w:spacing w:after="96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56470">
        <w:rPr>
          <w:rFonts w:ascii="Liberation Serif" w:hAnsi="Liberation Serif" w:cs="Liberation Serif"/>
          <w:b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86781C" w:rsidRPr="0086781C" w14:paraId="56E01D8F" w14:textId="77777777" w:rsidTr="00AB64EA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6E9C" w14:textId="77777777" w:rsidR="0086781C" w:rsidRPr="0086781C" w:rsidRDefault="0086781C" w:rsidP="0086781C">
            <w:pPr>
              <w:spacing w:after="0" w:line="240" w:lineRule="auto"/>
              <w:jc w:val="righ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bookmarkStart w:id="7" w:name="OLE_LINK5"/>
            <w:r w:rsidRPr="0086781C">
              <w:rPr>
                <w:rFonts w:ascii="Liberation Serif" w:eastAsia="Calibri" w:hAnsi="Liberation Serif" w:cs="Liberation Serif"/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092520" w14:textId="77777777" w:rsidR="0086781C" w:rsidRPr="0086781C" w:rsidRDefault="0086781C" w:rsidP="0086781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1F6EC" w14:textId="77777777" w:rsidR="0086781C" w:rsidRPr="0086781C" w:rsidRDefault="0086781C" w:rsidP="0086781C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86781C">
              <w:rPr>
                <w:rFonts w:ascii="Liberation Serif" w:eastAsia="Calibri" w:hAnsi="Liberation Serif" w:cs="Liberation Serif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CA7B59" w14:textId="77777777" w:rsidR="0086781C" w:rsidRPr="0086781C" w:rsidRDefault="0086781C" w:rsidP="0086781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AE756" w14:textId="77777777" w:rsidR="0086781C" w:rsidRPr="0086781C" w:rsidRDefault="0086781C" w:rsidP="0086781C">
            <w:pPr>
              <w:spacing w:after="0" w:line="240" w:lineRule="auto"/>
              <w:jc w:val="righ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86781C">
              <w:rPr>
                <w:rFonts w:ascii="Liberation Serif" w:eastAsia="Calibri" w:hAnsi="Liberation Serif" w:cs="Liberation Serif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9BE8F" w14:textId="77777777" w:rsidR="0086781C" w:rsidRPr="0086781C" w:rsidRDefault="0086781C" w:rsidP="0086781C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05880" w14:textId="77777777" w:rsidR="0086781C" w:rsidRPr="0086781C" w:rsidRDefault="0086781C" w:rsidP="0086781C">
            <w:pPr>
              <w:spacing w:after="0" w:line="240" w:lineRule="auto"/>
              <w:ind w:left="57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86781C">
              <w:rPr>
                <w:rFonts w:ascii="Liberation Serif" w:eastAsia="Calibri" w:hAnsi="Liberation Serif" w:cs="Liberation Serif"/>
                <w:sz w:val="26"/>
                <w:szCs w:val="26"/>
              </w:rPr>
              <w:t>г.</w:t>
            </w:r>
          </w:p>
        </w:tc>
      </w:tr>
      <w:bookmarkEnd w:id="7"/>
    </w:tbl>
    <w:p w14:paraId="6EDAE8D6" w14:textId="77777777" w:rsidR="0086781C" w:rsidRPr="0086781C" w:rsidRDefault="0086781C" w:rsidP="0086781C">
      <w:pPr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</w:p>
    <w:p w14:paraId="5F235D8A" w14:textId="77777777" w:rsidR="0086781C" w:rsidRPr="0086781C" w:rsidRDefault="0086781C" w:rsidP="0086781C">
      <w:pPr>
        <w:pBdr>
          <w:top w:val="single" w:sz="4" w:space="1" w:color="auto"/>
        </w:pBdr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6"/>
        </w:rPr>
      </w:pPr>
      <w:r w:rsidRPr="0086781C">
        <w:rPr>
          <w:rFonts w:ascii="Liberation Serif" w:eastAsia="Calibri" w:hAnsi="Liberation Serif" w:cs="Liberation Serif"/>
          <w:sz w:val="20"/>
          <w:szCs w:val="2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6AC86473" w14:textId="77777777" w:rsidR="005D67BD" w:rsidRDefault="005D67BD" w:rsidP="005D67BD">
      <w:pPr>
        <w:pStyle w:val="a3"/>
      </w:pPr>
    </w:p>
    <w:p w14:paraId="24C29082" w14:textId="77777777" w:rsidR="0086781C" w:rsidRPr="0086781C" w:rsidRDefault="0086781C" w:rsidP="0086781C">
      <w:pPr>
        <w:spacing w:after="24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86781C">
        <w:rPr>
          <w:rFonts w:ascii="Liberation Serif" w:eastAsia="Calibri" w:hAnsi="Liberation Serif" w:cs="Liberation Serif"/>
          <w:b/>
          <w:sz w:val="24"/>
          <w:szCs w:val="24"/>
        </w:rPr>
        <w:t>1. Сведения о застройщике</w:t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756470" w14:paraId="4A9221C5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40DCC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2167D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588E9" w14:textId="77777777" w:rsidR="00756470" w:rsidRDefault="00756470" w:rsidP="00AB64EA">
            <w:pPr>
              <w:ind w:left="57" w:right="5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0B38362B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65536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FDFDE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C2D07" w14:textId="77777777" w:rsidR="00756470" w:rsidRDefault="00756470" w:rsidP="00AB64EA">
            <w:pPr>
              <w:ind w:left="57" w:right="5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08B90153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2D42F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2CA44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Место жительства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67F93" w14:textId="77777777" w:rsidR="00756470" w:rsidRDefault="00756470" w:rsidP="00AB64EA">
            <w:pPr>
              <w:ind w:left="57" w:right="5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2454E7ED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4753D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1.1.3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285D1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9488E6" w14:textId="77777777" w:rsidR="00756470" w:rsidRDefault="00756470" w:rsidP="00AB64EA">
            <w:pPr>
              <w:ind w:left="57" w:right="5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4B61BD4D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2390D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38C47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9507E" w14:textId="77777777" w:rsidR="00756470" w:rsidRDefault="00756470" w:rsidP="00AB64EA">
            <w:pPr>
              <w:ind w:left="57" w:right="5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0C3CC537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81068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A5306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00716" w14:textId="77777777" w:rsidR="00756470" w:rsidRDefault="00756470" w:rsidP="00AB64EA">
            <w:pPr>
              <w:ind w:left="57" w:right="5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1457842B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689F4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1.2.2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7073F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Место нахождения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DB8CE" w14:textId="77777777" w:rsidR="00756470" w:rsidRDefault="00756470" w:rsidP="00AB64EA">
            <w:pPr>
              <w:ind w:left="57" w:right="5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3CC1966F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761B1E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1.2.3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B4243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9E1A1" w14:textId="77777777" w:rsidR="00756470" w:rsidRDefault="00756470" w:rsidP="00AB64EA">
            <w:pPr>
              <w:ind w:left="57" w:right="5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41EC7349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4FBF6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1.2.4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2EBD3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DE73A" w14:textId="77777777" w:rsidR="00756470" w:rsidRDefault="00756470" w:rsidP="00AB64EA">
            <w:pPr>
              <w:ind w:left="57" w:right="5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270FA1D8" w14:textId="77777777" w:rsidR="00756470" w:rsidRDefault="00756470" w:rsidP="00756470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1DC0ABA5" w14:textId="77777777" w:rsidR="00756470" w:rsidRDefault="00756470" w:rsidP="00756470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2. Сведения о земельном участке</w:t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756470" w14:paraId="55EE9698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59A0F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DF02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F13FC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16774799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41C5C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0D8C7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91E97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727DC938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0269A8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C5142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63B4D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07003F10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D57C9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DB055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27F73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5B12736C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800BF3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73986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6B820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6DE2E13B" w14:textId="77777777" w:rsidR="00756470" w:rsidRDefault="00756470" w:rsidP="00756470">
      <w:pPr>
        <w:spacing w:before="240"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3. Сведения об объекте капитального строительства</w:t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756470" w14:paraId="483EE49A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E77CF6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B1ABD4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9C248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5308F83B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D4B460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884D8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D0E43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07BB30AA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7CBBF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02FD6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Сведения о параметрах: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F7E939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4FA1E4D0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68E19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63298" w14:textId="77777777" w:rsidR="00756470" w:rsidRDefault="00756470" w:rsidP="00AB64EA">
            <w:pPr>
              <w:ind w:lef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FBF12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58E224DC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3E026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ACA74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Высота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583E7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3808F715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CF425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F22AE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25524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14:paraId="6A146A73" w14:textId="77777777" w:rsidTr="00AB64E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BB286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3.3.4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CACFA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Площадь застройки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84B4AE" w14:textId="77777777" w:rsidR="00756470" w:rsidRDefault="00756470" w:rsidP="00AB64EA">
            <w:pPr>
              <w:ind w:left="57" w:right="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2C44A58E" w14:textId="77777777" w:rsidR="00756470" w:rsidRDefault="00756470" w:rsidP="00756470">
      <w:pPr>
        <w:pageBreakBefore/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9"/>
      </w:tblGrid>
      <w:tr w:rsidR="00756470" w14:paraId="0FAA2D98" w14:textId="77777777" w:rsidTr="00AB64EA">
        <w:trPr>
          <w:trHeight w:val="13040"/>
        </w:trPr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00204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0EA3E767" w14:textId="77777777" w:rsidR="00756470" w:rsidRDefault="00756470" w:rsidP="00756470">
      <w:pPr>
        <w:pageBreakBefore/>
        <w:ind w:firstLine="56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Почтовый адрес и (или) адрес электронной почты для связи:</w:t>
      </w:r>
    </w:p>
    <w:p w14:paraId="7DE4F6DF" w14:textId="77777777" w:rsidR="00756470" w:rsidRDefault="00756470" w:rsidP="00756470">
      <w:pPr>
        <w:pBdr>
          <w:top w:val="single" w:sz="4" w:space="1" w:color="000000"/>
        </w:pBdr>
        <w:rPr>
          <w:rFonts w:ascii="Liberation Serif" w:hAnsi="Liberation Serif" w:cs="Liberation Serif"/>
          <w:sz w:val="26"/>
          <w:szCs w:val="26"/>
        </w:rPr>
      </w:pPr>
    </w:p>
    <w:p w14:paraId="53DFD367" w14:textId="77777777" w:rsidR="00756470" w:rsidRDefault="00756470" w:rsidP="00756470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14:paraId="4CBE0323" w14:textId="77777777" w:rsidR="00756470" w:rsidRDefault="00756470" w:rsidP="00756470">
      <w:pPr>
        <w:rPr>
          <w:rFonts w:ascii="Liberation Serif" w:hAnsi="Liberation Serif" w:cs="Liberation Serif"/>
          <w:sz w:val="26"/>
          <w:szCs w:val="26"/>
        </w:rPr>
      </w:pPr>
    </w:p>
    <w:p w14:paraId="308B450F" w14:textId="77777777" w:rsidR="00756470" w:rsidRPr="00756470" w:rsidRDefault="00756470" w:rsidP="00756470">
      <w:pPr>
        <w:pBdr>
          <w:top w:val="single" w:sz="4" w:space="1" w:color="000000"/>
        </w:pBdr>
        <w:jc w:val="both"/>
        <w:rPr>
          <w:rFonts w:ascii="Liberation Serif" w:hAnsi="Liberation Serif" w:cs="Liberation Serif"/>
          <w:spacing w:val="-2"/>
          <w:sz w:val="20"/>
          <w:szCs w:val="20"/>
        </w:rPr>
      </w:pPr>
      <w:r w:rsidRPr="00756470">
        <w:rPr>
          <w:rFonts w:ascii="Liberation Serif" w:hAnsi="Liberation Serif" w:cs="Liberation Serif"/>
          <w:spacing w:val="-2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14:paraId="69E52724" w14:textId="77777777" w:rsidR="00756470" w:rsidRDefault="00756470" w:rsidP="00756470">
      <w:pPr>
        <w:pBdr>
          <w:top w:val="single" w:sz="4" w:space="1" w:color="000000"/>
        </w:pBdr>
        <w:jc w:val="both"/>
        <w:rPr>
          <w:rFonts w:ascii="Liberation Serif" w:hAnsi="Liberation Serif" w:cs="Liberation Serif"/>
          <w:spacing w:val="-2"/>
          <w:sz w:val="26"/>
          <w:szCs w:val="26"/>
        </w:rPr>
      </w:pPr>
    </w:p>
    <w:p w14:paraId="171B6FFD" w14:textId="77777777" w:rsidR="00756470" w:rsidRDefault="00756470" w:rsidP="00756470">
      <w:pPr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Настоящим уведомлением подтверждаю, что  </w:t>
      </w:r>
    </w:p>
    <w:p w14:paraId="12A40392" w14:textId="77777777" w:rsidR="00756470" w:rsidRDefault="00756470" w:rsidP="00756470">
      <w:pPr>
        <w:pBdr>
          <w:top w:val="single" w:sz="4" w:space="1" w:color="000000"/>
        </w:pBdr>
        <w:ind w:left="5585"/>
        <w:jc w:val="both"/>
        <w:rPr>
          <w:rFonts w:ascii="Liberation Serif" w:hAnsi="Liberation Serif" w:cs="Liberation Serif"/>
          <w:sz w:val="26"/>
          <w:szCs w:val="26"/>
        </w:rPr>
      </w:pPr>
    </w:p>
    <w:p w14:paraId="3929B688" w14:textId="77777777" w:rsidR="00756470" w:rsidRPr="00756470" w:rsidRDefault="00756470" w:rsidP="00756470">
      <w:pPr>
        <w:jc w:val="right"/>
        <w:rPr>
          <w:rFonts w:ascii="Liberation Serif" w:hAnsi="Liberation Serif" w:cs="Liberation Serif"/>
          <w:sz w:val="20"/>
          <w:szCs w:val="20"/>
        </w:rPr>
      </w:pPr>
      <w:r w:rsidRPr="00756470">
        <w:rPr>
          <w:rFonts w:ascii="Liberation Serif" w:hAnsi="Liberation Serif" w:cs="Liberation Serif"/>
          <w:sz w:val="20"/>
          <w:szCs w:val="20"/>
        </w:rPr>
        <w:t>(объект индивидуального жилищного строительства или садовый дом)</w:t>
      </w:r>
    </w:p>
    <w:p w14:paraId="104C459E" w14:textId="77777777" w:rsidR="00756470" w:rsidRDefault="00756470" w:rsidP="00756470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</w:p>
    <w:p w14:paraId="749AC2FB" w14:textId="77777777" w:rsidR="00756470" w:rsidRPr="00756470" w:rsidRDefault="00756470" w:rsidP="00756470">
      <w:pPr>
        <w:pBdr>
          <w:top w:val="single" w:sz="4" w:space="1" w:color="000000"/>
        </w:pBdr>
        <w:ind w:right="113"/>
        <w:jc w:val="center"/>
        <w:rPr>
          <w:rFonts w:ascii="Liberation Serif" w:hAnsi="Liberation Serif" w:cs="Liberation Serif"/>
          <w:sz w:val="20"/>
          <w:szCs w:val="20"/>
        </w:rPr>
      </w:pPr>
      <w:r w:rsidRPr="00756470">
        <w:rPr>
          <w:rFonts w:ascii="Liberation Serif" w:hAnsi="Liberation Serif" w:cs="Liberation Serif"/>
          <w:sz w:val="20"/>
          <w:szCs w:val="20"/>
        </w:rPr>
        <w:t>(реквизиты платежного документа)</w:t>
      </w:r>
    </w:p>
    <w:p w14:paraId="70371CB4" w14:textId="77777777" w:rsidR="00756470" w:rsidRDefault="00756470" w:rsidP="00756470">
      <w:pPr>
        <w:pBdr>
          <w:top w:val="single" w:sz="4" w:space="1" w:color="000000"/>
        </w:pBdr>
        <w:ind w:right="113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Настоящим уведомлением я </w:t>
      </w:r>
    </w:p>
    <w:p w14:paraId="0D55199C" w14:textId="77777777" w:rsidR="00756470" w:rsidRDefault="00756470" w:rsidP="00756470">
      <w:pPr>
        <w:pBdr>
          <w:top w:val="single" w:sz="4" w:space="1" w:color="000000"/>
        </w:pBdr>
        <w:ind w:right="113"/>
        <w:rPr>
          <w:rFonts w:ascii="Liberation Serif" w:hAnsi="Liberation Serif" w:cs="Liberation Serif"/>
          <w:b/>
          <w:sz w:val="26"/>
          <w:szCs w:val="26"/>
        </w:rPr>
      </w:pPr>
    </w:p>
    <w:p w14:paraId="14C41EA9" w14:textId="77777777" w:rsidR="00756470" w:rsidRPr="00756470" w:rsidRDefault="00756470" w:rsidP="00756470">
      <w:pPr>
        <w:pBdr>
          <w:top w:val="single" w:sz="4" w:space="1" w:color="000000"/>
        </w:pBdr>
        <w:jc w:val="center"/>
        <w:rPr>
          <w:rFonts w:ascii="Liberation Serif" w:hAnsi="Liberation Serif" w:cs="Liberation Serif"/>
          <w:sz w:val="20"/>
          <w:szCs w:val="20"/>
        </w:rPr>
      </w:pPr>
      <w:r w:rsidRPr="00756470">
        <w:rPr>
          <w:rFonts w:ascii="Liberation Serif" w:hAnsi="Liberation Serif" w:cs="Liberation Serif"/>
          <w:sz w:val="20"/>
          <w:szCs w:val="20"/>
        </w:rPr>
        <w:t>(фамилия, имя, отчество (при наличии)</w:t>
      </w:r>
    </w:p>
    <w:p w14:paraId="42D8FA95" w14:textId="77777777" w:rsidR="00756470" w:rsidRDefault="00756470" w:rsidP="00756470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80"/>
        <w:gridCol w:w="1985"/>
        <w:gridCol w:w="680"/>
        <w:gridCol w:w="2892"/>
      </w:tblGrid>
      <w:tr w:rsidR="00756470" w14:paraId="158909A1" w14:textId="77777777" w:rsidTr="00AB64EA">
        <w:trPr>
          <w:cantSplit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BDDCF4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D26910" w14:textId="77777777" w:rsidR="00756470" w:rsidRDefault="00756470" w:rsidP="00AB64EA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155E49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CED754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27B64A" w14:textId="77777777" w:rsidR="00756470" w:rsidRDefault="00756470" w:rsidP="00AB64E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56470" w:rsidRPr="00756470" w14:paraId="02C5BDD0" w14:textId="77777777" w:rsidTr="00AB64EA">
        <w:trPr>
          <w:cantSplit/>
        </w:trPr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329AC" w14:textId="77777777" w:rsidR="00756470" w:rsidRPr="00756470" w:rsidRDefault="00756470" w:rsidP="00AB64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6470">
              <w:rPr>
                <w:rFonts w:ascii="Liberation Serif" w:hAnsi="Liberation Serif" w:cs="Liberation Serif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29090" w14:textId="77777777" w:rsidR="00756470" w:rsidRPr="00756470" w:rsidRDefault="00756470" w:rsidP="00AB64E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90BF6D" w14:textId="77777777" w:rsidR="00756470" w:rsidRPr="00756470" w:rsidRDefault="00756470" w:rsidP="00AB64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6470"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C8DA5" w14:textId="77777777" w:rsidR="00756470" w:rsidRPr="00756470" w:rsidRDefault="00756470" w:rsidP="00AB64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A2ACA3" w14:textId="77777777" w:rsidR="00756470" w:rsidRPr="00756470" w:rsidRDefault="00756470" w:rsidP="00AB64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6470"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</w:tr>
    </w:tbl>
    <w:p w14:paraId="2A4D1486" w14:textId="2AA6B26C" w:rsidR="00756470" w:rsidRDefault="00756470" w:rsidP="00756470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 настоящему уведомлению прилагается:</w:t>
      </w:r>
    </w:p>
    <w:p w14:paraId="5817AD27" w14:textId="77777777" w:rsidR="00756470" w:rsidRDefault="00756470" w:rsidP="00756470">
      <w:pPr>
        <w:rPr>
          <w:rFonts w:ascii="Liberation Serif" w:hAnsi="Liberation Serif" w:cs="Liberation Serif"/>
          <w:sz w:val="26"/>
          <w:szCs w:val="26"/>
        </w:rPr>
      </w:pPr>
    </w:p>
    <w:p w14:paraId="6ABC180C" w14:textId="77777777" w:rsidR="00756470" w:rsidRPr="00756470" w:rsidRDefault="00756470" w:rsidP="00756470">
      <w:pPr>
        <w:pBdr>
          <w:top w:val="single" w:sz="4" w:space="1" w:color="000000"/>
        </w:pBdr>
        <w:jc w:val="both"/>
        <w:rPr>
          <w:rFonts w:ascii="Liberation Serif" w:hAnsi="Liberation Serif" w:cs="Liberation Serif"/>
          <w:sz w:val="20"/>
          <w:szCs w:val="20"/>
        </w:rPr>
      </w:pPr>
      <w:r w:rsidRPr="00756470">
        <w:rPr>
          <w:rFonts w:ascii="Liberation Serif" w:hAnsi="Liberation Serif" w:cs="Liberation Serif"/>
          <w:sz w:val="20"/>
          <w:szCs w:val="20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14:paraId="1141279F" w14:textId="77777777" w:rsidR="0086781C" w:rsidRPr="0086781C" w:rsidRDefault="0086781C" w:rsidP="0086781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14:paraId="3CF7B022" w14:textId="649B58B6" w:rsidR="00756470" w:rsidRPr="00203BED" w:rsidRDefault="00756470" w:rsidP="00756470">
      <w:pPr>
        <w:pStyle w:val="ConsPlusTitle"/>
        <w:ind w:firstLine="1276"/>
        <w:jc w:val="center"/>
        <w:outlineLvl w:val="1"/>
        <w:rPr>
          <w:rFonts w:ascii="Times New Roman" w:hAnsi="Times New Roman" w:cs="Times New Roman"/>
          <w:b w:val="0"/>
          <w:sz w:val="20"/>
        </w:rPr>
      </w:pPr>
      <w:r w:rsidRPr="00203BED">
        <w:rPr>
          <w:rFonts w:ascii="Times New Roman" w:hAnsi="Times New Roman" w:cs="Times New Roman"/>
          <w:b w:val="0"/>
          <w:sz w:val="20"/>
        </w:rPr>
        <w:t xml:space="preserve">Приложение № 2 </w:t>
      </w:r>
    </w:p>
    <w:p w14:paraId="052CEBDC" w14:textId="7BFA705D" w:rsidR="00756470" w:rsidRPr="00203BED" w:rsidRDefault="00756470" w:rsidP="00756470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деятельности», утвержденному постановлением Администрации Ар</w:t>
      </w:r>
      <w:r w:rsid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тин</w:t>
      </w: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городского округа</w:t>
      </w:r>
    </w:p>
    <w:p w14:paraId="276112CB" w14:textId="5A0074C4" w:rsidR="00756470" w:rsidRPr="00203BED" w:rsidRDefault="00756470" w:rsidP="00756470">
      <w:pPr>
        <w:pStyle w:val="a3"/>
        <w:ind w:left="4253"/>
        <w:rPr>
          <w:rFonts w:ascii="Times New Roman" w:hAnsi="Times New Roman" w:cs="Times New Roman"/>
          <w:sz w:val="20"/>
          <w:szCs w:val="20"/>
        </w:rPr>
      </w:pPr>
      <w:r w:rsidRPr="00203BED">
        <w:rPr>
          <w:rFonts w:ascii="Times New Roman" w:hAnsi="Times New Roman" w:cs="Times New Roman"/>
          <w:sz w:val="20"/>
          <w:szCs w:val="20"/>
        </w:rPr>
        <w:t xml:space="preserve">от № </w:t>
      </w:r>
    </w:p>
    <w:p w14:paraId="5634BC73" w14:textId="0E9EB290" w:rsidR="00756470" w:rsidRDefault="00756470" w:rsidP="00756470">
      <w:pPr>
        <w:ind w:firstLine="411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Кому___________________________________</w:t>
      </w:r>
    </w:p>
    <w:p w14:paraId="402E685C" w14:textId="77777777" w:rsidR="00756470" w:rsidRDefault="00756470" w:rsidP="00756470">
      <w:pPr>
        <w:ind w:left="4536"/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 w14:paraId="4F66706E" w14:textId="38E9811C" w:rsidR="00756470" w:rsidRDefault="00756470" w:rsidP="00756470">
      <w:pPr>
        <w:spacing w:before="120"/>
        <w:ind w:firstLine="411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</w:t>
      </w:r>
    </w:p>
    <w:p w14:paraId="27F41217" w14:textId="77777777" w:rsidR="00756470" w:rsidRDefault="00756470" w:rsidP="00756470">
      <w:pPr>
        <w:ind w:left="4111"/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почтовый индекс и адрес, телефон, адрес электронной почты застройщика)</w:t>
      </w:r>
    </w:p>
    <w:p w14:paraId="040C7E95" w14:textId="77777777" w:rsidR="00756470" w:rsidRPr="00756470" w:rsidRDefault="00756470" w:rsidP="00756470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РЕШЕНИЕ</w:t>
      </w:r>
    </w:p>
    <w:p w14:paraId="6E60BC72" w14:textId="77777777" w:rsidR="00756470" w:rsidRPr="00756470" w:rsidRDefault="00756470" w:rsidP="00756470">
      <w:pPr>
        <w:spacing w:before="12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 отказе в приеме документов</w:t>
      </w:r>
    </w:p>
    <w:p w14:paraId="395B49A2" w14:textId="7E345C80" w:rsidR="00756470" w:rsidRDefault="00756470" w:rsidP="00756470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_______________________________________________________________________ </w:t>
      </w: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14:paraId="5CED0061" w14:textId="77777777" w:rsidR="00756470" w:rsidRDefault="00756470" w:rsidP="00756470">
      <w:pPr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приеме документов для предоставления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Вам отказано по следующим основаниям:</w:t>
      </w:r>
    </w:p>
    <w:p w14:paraId="0B3473B7" w14:textId="77777777" w:rsidR="00756470" w:rsidRDefault="00756470" w:rsidP="00756470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9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4536"/>
        <w:gridCol w:w="3304"/>
      </w:tblGrid>
      <w:tr w:rsidR="00756470" w:rsidRPr="00756470" w14:paraId="65F3E1D0" w14:textId="77777777" w:rsidTr="00AB64E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EB39" w14:textId="77777777" w:rsidR="00756470" w:rsidRPr="0075647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EF4E" w14:textId="77777777" w:rsidR="00756470" w:rsidRPr="0075647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5814" w14:textId="77777777" w:rsidR="00756470" w:rsidRPr="0075647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Разъяснение причин отказа в приеме документов</w:t>
            </w:r>
          </w:p>
        </w:tc>
      </w:tr>
      <w:tr w:rsidR="00756470" w:rsidRPr="00756470" w14:paraId="7B181E81" w14:textId="77777777" w:rsidTr="00AB64E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CDCA" w14:textId="77777777" w:rsidR="00756470" w:rsidRPr="00756470" w:rsidRDefault="00756470" w:rsidP="00AB64E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sz w:val="28"/>
                <w:szCs w:val="28"/>
              </w:rPr>
              <w:t>Подпункт 1 пункта 2.9.1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A76E" w14:textId="77777777" w:rsidR="00756470" w:rsidRPr="00756470" w:rsidRDefault="00756470" w:rsidP="00AB64EA">
            <w:pPr>
              <w:rPr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sz w:val="28"/>
                <w:szCs w:val="28"/>
              </w:rPr>
              <w:t>уведомление об окончании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1A21" w14:textId="77777777" w:rsidR="00756470" w:rsidRPr="00756470" w:rsidRDefault="00756470" w:rsidP="00AB64EA">
            <w:pPr>
              <w:rPr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i/>
                <w:sz w:val="28"/>
                <w:szCs w:val="28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56470" w:rsidRPr="00756470" w14:paraId="11DF6C8A" w14:textId="77777777" w:rsidTr="00AB64E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35BE" w14:textId="77777777" w:rsidR="00756470" w:rsidRPr="00756470" w:rsidRDefault="00756470" w:rsidP="00AB64E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sz w:val="28"/>
                <w:szCs w:val="28"/>
              </w:rPr>
              <w:t>Подпункт 2 пункта 2.9.1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B608" w14:textId="77777777" w:rsidR="00756470" w:rsidRPr="00756470" w:rsidRDefault="00756470" w:rsidP="00AB64EA">
            <w:pPr>
              <w:rPr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sz w:val="28"/>
                <w:szCs w:val="28"/>
              </w:rPr>
              <w:t xml:space="preserve">представленные документы утратили силу на момент обращения за услугой (документ, удостоверяющий личность; </w:t>
            </w:r>
            <w:r w:rsidRPr="0075647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документ, удостоверяющий полномочия представителя заявителя, в случае обращения за предоставлением услуги)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1BFC" w14:textId="77777777" w:rsidR="00756470" w:rsidRPr="00756470" w:rsidRDefault="00756470" w:rsidP="00AB64EA">
            <w:pPr>
              <w:rPr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i/>
                <w:sz w:val="28"/>
                <w:szCs w:val="28"/>
              </w:rPr>
              <w:lastRenderedPageBreak/>
              <w:t xml:space="preserve">Указывается исчерпывающий перечень документов, </w:t>
            </w:r>
            <w:r w:rsidRPr="00756470">
              <w:rPr>
                <w:rFonts w:ascii="Liberation Serif" w:hAnsi="Liberation Serif" w:cs="Liberation Serif"/>
                <w:i/>
                <w:sz w:val="28"/>
                <w:szCs w:val="28"/>
              </w:rPr>
              <w:lastRenderedPageBreak/>
              <w:t>утративших силу</w:t>
            </w:r>
          </w:p>
        </w:tc>
      </w:tr>
      <w:tr w:rsidR="00756470" w:rsidRPr="00756470" w14:paraId="2F794F69" w14:textId="77777777" w:rsidTr="00AB64E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A361" w14:textId="77777777" w:rsidR="00756470" w:rsidRPr="00756470" w:rsidRDefault="00756470" w:rsidP="00AB64E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Подпункт 3 пункта 2.9.1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9162" w14:textId="77777777" w:rsidR="00756470" w:rsidRPr="00756470" w:rsidRDefault="00756470" w:rsidP="00AB64EA">
            <w:pPr>
              <w:rPr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sz w:val="28"/>
                <w:szCs w:val="28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51F1" w14:textId="77777777" w:rsidR="00756470" w:rsidRPr="00756470" w:rsidRDefault="00756470" w:rsidP="00AB64EA">
            <w:pPr>
              <w:rPr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756470" w:rsidRPr="00756470" w14:paraId="1867F106" w14:textId="77777777" w:rsidTr="00AB64E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4636" w14:textId="77777777" w:rsidR="00756470" w:rsidRPr="00756470" w:rsidRDefault="00756470" w:rsidP="00AB64E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sz w:val="28"/>
                <w:szCs w:val="28"/>
              </w:rPr>
              <w:t>Подпункт 4 пункта 2.9.1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6200" w14:textId="77777777" w:rsidR="00756470" w:rsidRPr="00756470" w:rsidRDefault="00756470" w:rsidP="00AB64EA">
            <w:pPr>
              <w:rPr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sz w:val="28"/>
                <w:szCs w:val="28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98C7" w14:textId="77777777" w:rsidR="00756470" w:rsidRPr="00756470" w:rsidRDefault="00756470" w:rsidP="00AB64EA">
            <w:pPr>
              <w:rPr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i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756470" w:rsidRPr="00756470" w14:paraId="168C4021" w14:textId="77777777" w:rsidTr="00AB64E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27DA" w14:textId="77777777" w:rsidR="00756470" w:rsidRPr="00756470" w:rsidRDefault="00756470" w:rsidP="00AB64E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sz w:val="28"/>
                <w:szCs w:val="28"/>
              </w:rPr>
              <w:t>Подпункт 5 пункта 2.9.1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CAA3" w14:textId="77777777" w:rsidR="00756470" w:rsidRPr="00756470" w:rsidRDefault="00756470" w:rsidP="00AB64E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sz w:val="28"/>
                <w:szCs w:val="28"/>
              </w:rPr>
              <w:t>уведомление об окончании строительства и документы, необходимые для предоставления услуги, поданы в электронной форме с нарушением требований, установленных пунктами 2.6.5-2.6.7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8D08" w14:textId="77777777" w:rsidR="00756470" w:rsidRPr="00756470" w:rsidRDefault="00756470" w:rsidP="00AB64EA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Указывается исчерпывающий перечень документов, представленных </w:t>
            </w:r>
            <w:r w:rsidRPr="00756470"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  <w:t>с нарушением указанных требований, а также нарушенные требования</w:t>
            </w:r>
          </w:p>
        </w:tc>
      </w:tr>
      <w:tr w:rsidR="00756470" w:rsidRPr="00756470" w14:paraId="0729FFF6" w14:textId="77777777" w:rsidTr="00AB64E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EBC3" w14:textId="77777777" w:rsidR="00756470" w:rsidRPr="00756470" w:rsidRDefault="00756470" w:rsidP="00AB64E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sz w:val="28"/>
                <w:szCs w:val="28"/>
              </w:rPr>
              <w:t>Подпункт 6 пункта 2.9.1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4D0B" w14:textId="77777777" w:rsidR="00756470" w:rsidRPr="00756470" w:rsidRDefault="00756470" w:rsidP="00AB64EA">
            <w:pPr>
              <w:rPr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sz w:val="28"/>
                <w:szCs w:val="28"/>
              </w:rPr>
      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511F" w14:textId="77777777" w:rsidR="00756470" w:rsidRPr="00756470" w:rsidRDefault="00756470" w:rsidP="00AB64EA">
            <w:pPr>
              <w:rPr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3957BC50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5E02DFD" w14:textId="01389FF4" w:rsidR="00756470" w:rsidRPr="00756470" w:rsidRDefault="00756470" w:rsidP="00756470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Дополнительно информируем: ________________________________________</w:t>
      </w:r>
    </w:p>
    <w:p w14:paraId="34513673" w14:textId="3DEC3410" w:rsidR="00756470" w:rsidRPr="00756470" w:rsidRDefault="00756470" w:rsidP="00756470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14:paraId="2AA2B737" w14:textId="77777777" w:rsidR="00756470" w:rsidRDefault="00756470" w:rsidP="00756470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344514AE" w14:textId="6B8374EA" w:rsidR="00756470" w:rsidRDefault="00756470" w:rsidP="00756470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________________________________________________________________ _______________________________________________________________________</w:t>
      </w:r>
    </w:p>
    <w:p w14:paraId="5937376B" w14:textId="77777777" w:rsidR="00756470" w:rsidRDefault="00756470" w:rsidP="00756470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(прилагаются документы, представленные заявителем)</w:t>
      </w:r>
    </w:p>
    <w:p w14:paraId="3EA717AD" w14:textId="2D291E49" w:rsidR="00756470" w:rsidRDefault="00756470" w:rsidP="00756470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    ________________   ______________________________</w:t>
      </w:r>
    </w:p>
    <w:p w14:paraId="2B442117" w14:textId="49182264" w:rsidR="00756470" w:rsidRDefault="00756470" w:rsidP="00756470">
      <w:pPr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</w:t>
      </w: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(должность)                                               (подпись)                              (фамилия, имя, отчество (при наличии)</w:t>
      </w:r>
      <w:proofErr w:type="gramEnd"/>
    </w:p>
    <w:p w14:paraId="6FB62FA4" w14:textId="745D0EFB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114ADFE" w14:textId="0163C391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B52406E" w14:textId="4D7EA2FD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E3FA000" w14:textId="39E9DC8B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BBE9158" w14:textId="38DAB66F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9959585" w14:textId="3A95D6F3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163F4A2" w14:textId="12ACA1DA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3C9E81D" w14:textId="73DA51AF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7CACC6" w14:textId="5EFCE7B1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51613F" w14:textId="780C6F99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02225E3" w14:textId="09143F1F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8C650F1" w14:textId="1B1C0EBC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E6E0C54" w14:textId="7EDBB7AC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E22346D" w14:textId="114205A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CDF9928" w14:textId="190363EF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21D777B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E8C5BFE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49B2027A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4D15EF0A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5D8041FA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52B58C28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0529A3F8" w14:textId="77777777" w:rsidR="00756470" w:rsidRPr="00203BED" w:rsidRDefault="00756470" w:rsidP="00756470">
      <w:pPr>
        <w:ind w:left="5103"/>
        <w:rPr>
          <w:rFonts w:ascii="Times New Roman" w:hAnsi="Times New Roman" w:cs="Times New Roman"/>
          <w:sz w:val="20"/>
          <w:szCs w:val="20"/>
        </w:rPr>
      </w:pPr>
      <w:r w:rsidRPr="00203B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3 </w:t>
      </w:r>
    </w:p>
    <w:p w14:paraId="4A891D0C" w14:textId="08D020A5" w:rsidR="00756470" w:rsidRPr="00203BED" w:rsidRDefault="00756470" w:rsidP="00203BED">
      <w:pPr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деятельности», утвержденному постановлением Администрации Ар</w:t>
      </w:r>
      <w:r w:rsid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тин</w:t>
      </w: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городского округа</w:t>
      </w:r>
      <w:r w:rsid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="00677CC9" w:rsidRPr="00203BED">
        <w:rPr>
          <w:rFonts w:ascii="Times New Roman" w:hAnsi="Times New Roman" w:cs="Times New Roman"/>
          <w:sz w:val="20"/>
          <w:szCs w:val="20"/>
        </w:rPr>
        <w:t xml:space="preserve"> </w:t>
      </w: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677CC9" w:rsidRPr="00203BE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E69ECF" w14:textId="77777777" w:rsidR="00756470" w:rsidRPr="00756470" w:rsidRDefault="00756470" w:rsidP="00756470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ЗАЯВЛЕНИЕ</w:t>
      </w:r>
    </w:p>
    <w:p w14:paraId="7D6769C0" w14:textId="77777777" w:rsidR="00756470" w:rsidRPr="00756470" w:rsidRDefault="00756470" w:rsidP="0075647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56470">
        <w:rPr>
          <w:rFonts w:ascii="Liberation Serif" w:hAnsi="Liberation Serif" w:cs="Liberation Serif"/>
          <w:b/>
          <w:sz w:val="28"/>
          <w:szCs w:val="28"/>
        </w:rPr>
        <w:t xml:space="preserve">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</w:t>
      </w:r>
      <w:r w:rsidRPr="00756470">
        <w:rPr>
          <w:rFonts w:ascii="Liberation Serif" w:hAnsi="Liberation Serif" w:cs="Liberation Serif"/>
          <w:b/>
          <w:sz w:val="28"/>
          <w:szCs w:val="28"/>
        </w:rPr>
        <w:br/>
        <w:t>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  <w:r w:rsidRPr="00756470">
        <w:rPr>
          <w:rFonts w:ascii="Liberation Serif" w:hAnsi="Liberation Serif" w:cs="Liberation Serif"/>
          <w:b/>
          <w:sz w:val="28"/>
          <w:szCs w:val="28"/>
        </w:rPr>
        <w:br/>
        <w:t>(далее - уведомление)</w:t>
      </w:r>
    </w:p>
    <w:p w14:paraId="0350EE8E" w14:textId="77777777" w:rsidR="00756470" w:rsidRDefault="00756470" w:rsidP="00756470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2DC5E2E" w14:textId="77777777" w:rsidR="00756470" w:rsidRDefault="00756470" w:rsidP="00756470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«____» ______________20____г.</w:t>
      </w:r>
    </w:p>
    <w:p w14:paraId="6B15E513" w14:textId="77777777" w:rsidR="00756470" w:rsidRDefault="00756470" w:rsidP="00756470">
      <w:pPr>
        <w:jc w:val="right"/>
        <w:rPr>
          <w:rFonts w:ascii="Liberation Serif" w:hAnsi="Liberation Serif" w:cs="Liberation Serif"/>
          <w:sz w:val="26"/>
          <w:szCs w:val="26"/>
        </w:rPr>
      </w:pPr>
    </w:p>
    <w:p w14:paraId="4201FCFE" w14:textId="467B819E" w:rsidR="00756470" w:rsidRDefault="00756470" w:rsidP="00756470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softHyphen/>
        <w:t>_______________________________________________________________________</w:t>
      </w:r>
    </w:p>
    <w:p w14:paraId="6153761C" w14:textId="77777777" w:rsidR="00756470" w:rsidRDefault="00756470" w:rsidP="00756470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14:paraId="0F32B2A6" w14:textId="77777777" w:rsidR="00756470" w:rsidRPr="00756470" w:rsidRDefault="00756470" w:rsidP="00756470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Прошу исправить допущенную опечатку/ошибку в уведомлении.</w:t>
      </w:r>
    </w:p>
    <w:p w14:paraId="341D6760" w14:textId="77777777" w:rsidR="00756470" w:rsidRPr="00756470" w:rsidRDefault="00756470" w:rsidP="00756470">
      <w:pPr>
        <w:pStyle w:val="a9"/>
        <w:numPr>
          <w:ilvl w:val="3"/>
          <w:numId w:val="2"/>
        </w:numPr>
        <w:suppressAutoHyphens/>
        <w:autoSpaceDN w:val="0"/>
        <w:spacing w:after="0" w:line="240" w:lineRule="auto"/>
        <w:ind w:left="0"/>
        <w:contextualSpacing w:val="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Сведения о застройщике</w:t>
      </w:r>
    </w:p>
    <w:p w14:paraId="671399DA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756470" w:rsidRPr="00756470" w14:paraId="5FFF38D6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2113" w14:textId="77777777" w:rsidR="00756470" w:rsidRPr="00756470" w:rsidRDefault="00756470" w:rsidP="00756470">
            <w:pPr>
              <w:pStyle w:val="a9"/>
              <w:numPr>
                <w:ilvl w:val="1"/>
                <w:numId w:val="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D0C9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84AA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756470" w14:paraId="336695EB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43BB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3C8B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71A5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756470" w14:paraId="5DB418F0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1D16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77C2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321C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756470" w14:paraId="204930FB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94F0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AEA7" w14:textId="77777777" w:rsidR="00756470" w:rsidRPr="00756470" w:rsidRDefault="00756470" w:rsidP="00AB64EA">
            <w:pPr>
              <w:rPr>
                <w:sz w:val="28"/>
                <w:szCs w:val="28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Основной государственный регистрационный номер индивидуального предпринимателя (в случае если застройщик является </w:t>
            </w: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12FD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756470" w14:paraId="2131FAC1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C216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829C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727C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756470" w14:paraId="5225F7CF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93AF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64B0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6BB0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756470" w14:paraId="45546FCE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94DF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EC3A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5645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756470" w14:paraId="136C4A89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0A66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DFB9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Идентификационный номер налогоплательщика –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6891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3C7424AA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EAF5EC1" w14:textId="77777777" w:rsidR="00756470" w:rsidRPr="00756470" w:rsidRDefault="00756470" w:rsidP="00756470">
      <w:pPr>
        <w:pStyle w:val="a9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Сведения о выданном уведомлении, содержащем опечатку/ошибку</w:t>
      </w:r>
    </w:p>
    <w:p w14:paraId="38D2F984" w14:textId="77777777" w:rsidR="00756470" w:rsidRPr="00756470" w:rsidRDefault="00756470" w:rsidP="00756470">
      <w:pPr>
        <w:ind w:firstLine="425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536"/>
        <w:gridCol w:w="1984"/>
        <w:gridCol w:w="2268"/>
      </w:tblGrid>
      <w:tr w:rsidR="00756470" w:rsidRPr="00756470" w14:paraId="620FC3E8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09E8" w14:textId="77777777" w:rsidR="00756470" w:rsidRPr="0075647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D1A9" w14:textId="77777777" w:rsidR="00756470" w:rsidRPr="0075647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Орган, выдавший уведомление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2C10" w14:textId="77777777" w:rsidR="00756470" w:rsidRPr="0075647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62C3" w14:textId="77777777" w:rsidR="00756470" w:rsidRPr="0075647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Дата документа</w:t>
            </w:r>
          </w:p>
        </w:tc>
      </w:tr>
      <w:tr w:rsidR="00756470" w:rsidRPr="00756470" w14:paraId="60C79F29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78CB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D199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A9DA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1724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6531D4FD" w14:textId="77777777" w:rsidR="00756470" w:rsidRPr="00756470" w:rsidRDefault="00756470" w:rsidP="00756470">
      <w:pPr>
        <w:ind w:firstLine="425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3C4D9BB" w14:textId="77777777" w:rsidR="00756470" w:rsidRPr="00756470" w:rsidRDefault="00756470" w:rsidP="00756470">
      <w:pPr>
        <w:pStyle w:val="a9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Обоснование для внесения исправлений в уведомление</w:t>
      </w:r>
    </w:p>
    <w:p w14:paraId="71E1C362" w14:textId="77777777" w:rsidR="00756470" w:rsidRPr="00756470" w:rsidRDefault="00756470" w:rsidP="00756470">
      <w:pPr>
        <w:pStyle w:val="a9"/>
        <w:ind w:left="39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694"/>
        <w:gridCol w:w="2976"/>
        <w:gridCol w:w="3260"/>
      </w:tblGrid>
      <w:tr w:rsidR="00756470" w:rsidRPr="00756470" w14:paraId="6D37CDCC" w14:textId="77777777" w:rsidTr="00AB64EA">
        <w:trPr>
          <w:trHeight w:val="6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16861" w14:textId="77777777" w:rsidR="00756470" w:rsidRPr="0075647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5317" w14:textId="77777777" w:rsidR="00756470" w:rsidRPr="0075647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Данные (сведения), </w:t>
            </w:r>
          </w:p>
          <w:p w14:paraId="2F266AF4" w14:textId="77777777" w:rsidR="00756470" w:rsidRPr="0075647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указанные в уведомлении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1E50F" w14:textId="77777777" w:rsidR="00756470" w:rsidRPr="0075647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Данные (сведения), </w:t>
            </w:r>
          </w:p>
          <w:p w14:paraId="481D6929" w14:textId="77777777" w:rsidR="00756470" w:rsidRPr="0075647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которые необходимо указать в уведомлении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1559" w14:textId="77777777" w:rsidR="00756470" w:rsidRPr="0075647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Обоснование с указанием реквизита (-</w:t>
            </w:r>
            <w:proofErr w:type="spellStart"/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ов</w:t>
            </w:r>
            <w:proofErr w:type="spellEnd"/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) документа (-</w:t>
            </w:r>
            <w:proofErr w:type="spellStart"/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ов</w:t>
            </w:r>
            <w:proofErr w:type="spellEnd"/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756470" w:rsidRPr="00756470" w14:paraId="18DF783B" w14:textId="77777777" w:rsidTr="00AB64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FC7B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76A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7834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55E7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501425D5" w14:textId="77777777" w:rsidR="00756470" w:rsidRPr="00756470" w:rsidRDefault="00756470" w:rsidP="00756470">
      <w:pPr>
        <w:ind w:firstLine="425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FFC3146" w14:textId="77777777" w:rsidR="00756470" w:rsidRPr="00756470" w:rsidRDefault="00756470" w:rsidP="00756470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Приложение: ________________________________________________________________</w:t>
      </w:r>
    </w:p>
    <w:p w14:paraId="78FB1C8C" w14:textId="77777777" w:rsidR="00756470" w:rsidRPr="00756470" w:rsidRDefault="00756470" w:rsidP="00756470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Номер телефона и адрес электронной почты для связи: ____________________________</w:t>
      </w:r>
    </w:p>
    <w:p w14:paraId="54832A0F" w14:textId="77777777" w:rsidR="00756470" w:rsidRPr="00756470" w:rsidRDefault="00756470" w:rsidP="00756470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Исправленное уведомление о соответствии/уведомление о несоответствии</w:t>
      </w:r>
    </w:p>
    <w:p w14:paraId="46F15D63" w14:textId="77777777" w:rsidR="00756470" w:rsidRPr="00756470" w:rsidRDefault="00756470" w:rsidP="00756470">
      <w:pPr>
        <w:spacing w:after="12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Результат рассмотрения настоящего заявления прошу:</w:t>
      </w:r>
    </w:p>
    <w:tbl>
      <w:tblPr>
        <w:tblW w:w="99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6"/>
        <w:gridCol w:w="1441"/>
      </w:tblGrid>
      <w:tr w:rsidR="00756470" w:rsidRPr="00756470" w14:paraId="5A8C99B9" w14:textId="77777777" w:rsidTr="00AB64EA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73EF" w14:textId="77777777" w:rsidR="00756470" w:rsidRPr="00756470" w:rsidRDefault="00756470" w:rsidP="00AB64EA">
            <w:pPr>
              <w:rPr>
                <w:sz w:val="28"/>
                <w:szCs w:val="28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70EA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756470" w14:paraId="0F4816CD" w14:textId="77777777" w:rsidTr="00AB64EA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2A71" w14:textId="77777777" w:rsidR="00756470" w:rsidRPr="00756470" w:rsidRDefault="00756470" w:rsidP="00AB64EA">
            <w:pPr>
              <w:spacing w:after="12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расположенном по адресу: ___________________________________________________________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21E5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756470" w14:paraId="72D6B65B" w14:textId="77777777" w:rsidTr="00AB64EA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6A52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Направить на бумажном носителе на почтовый </w:t>
            </w:r>
          </w:p>
          <w:p w14:paraId="0DBEC04E" w14:textId="77777777" w:rsidR="00756470" w:rsidRPr="00756470" w:rsidRDefault="00756470" w:rsidP="00AB64EA">
            <w:pPr>
              <w:spacing w:after="12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адрес: ______________________________________________________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351E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14:paraId="61E8CD80" w14:textId="77777777" w:rsidTr="00AB64EA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C7EE" w14:textId="77777777" w:rsidR="00756470" w:rsidRDefault="00756470" w:rsidP="00AB64EA">
            <w:pPr>
              <w:jc w:val="center"/>
            </w:pPr>
            <w:r>
              <w:rPr>
                <w:rFonts w:ascii="Liberation Serif" w:eastAsia="Times New Roman" w:hAnsi="Liberation Serif" w:cs="Liberation Serif"/>
                <w:i/>
                <w:sz w:val="18"/>
                <w:szCs w:val="26"/>
                <w:lang w:eastAsia="ru-RU"/>
              </w:rPr>
              <w:t>Указывается один из перечисленных способов</w:t>
            </w:r>
          </w:p>
        </w:tc>
      </w:tr>
    </w:tbl>
    <w:p w14:paraId="3B2091C0" w14:textId="77777777" w:rsidR="00756470" w:rsidRDefault="00756470" w:rsidP="00756470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B843BF4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AFCEB3D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3D956B4" w14:textId="3C2A00BB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       _____________________</w:t>
      </w:r>
    </w:p>
    <w:p w14:paraId="23E0258A" w14:textId="3B8DB550" w:rsidR="00756470" w:rsidRDefault="00756470" w:rsidP="00756470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            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(подпись)                     (фамилия, имя, отчество (при наличии)</w:t>
      </w:r>
      <w:proofErr w:type="gramEnd"/>
    </w:p>
    <w:p w14:paraId="690CD30E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C09BB92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C6D90B5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25519DD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5CE1045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D5310DD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FAB8D6E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35D73E7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342E92" w14:textId="77777777" w:rsidR="00756470" w:rsidRPr="00756470" w:rsidRDefault="00756470" w:rsidP="00756470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* Нужное подчеркнуть.</w:t>
      </w:r>
    </w:p>
    <w:p w14:paraId="51B59725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3E744DEB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0EDE044B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76577581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6D83B4F5" w14:textId="77777777" w:rsidR="00756470" w:rsidRPr="00203BED" w:rsidRDefault="00756470" w:rsidP="00756470">
      <w:pPr>
        <w:ind w:left="5103"/>
        <w:rPr>
          <w:rFonts w:ascii="Times New Roman" w:hAnsi="Times New Roman" w:cs="Times New Roman"/>
          <w:sz w:val="20"/>
          <w:szCs w:val="20"/>
        </w:rPr>
      </w:pPr>
      <w:r w:rsidRPr="00203B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4 </w:t>
      </w:r>
    </w:p>
    <w:p w14:paraId="6152B54F" w14:textId="2DFD2598" w:rsidR="00756470" w:rsidRPr="00203BED" w:rsidRDefault="00756470" w:rsidP="00203BED">
      <w:pPr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деятельности», утвержденному постановлением Администрации Ар</w:t>
      </w:r>
      <w:r w:rsid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тин</w:t>
      </w: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городского округа</w:t>
      </w:r>
      <w:r w:rsid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="00677CC9" w:rsidRPr="00203BED">
        <w:rPr>
          <w:rFonts w:ascii="Times New Roman" w:hAnsi="Times New Roman" w:cs="Times New Roman"/>
          <w:sz w:val="20"/>
          <w:szCs w:val="20"/>
        </w:rPr>
        <w:t xml:space="preserve"> </w:t>
      </w: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677CC9" w:rsidRPr="00203BE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08DA0B" w14:textId="4AE2D312" w:rsidR="00756470" w:rsidRPr="00756470" w:rsidRDefault="00756470" w:rsidP="00756470">
      <w:pPr>
        <w:ind w:firstLine="411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Кому________________________________</w:t>
      </w:r>
    </w:p>
    <w:p w14:paraId="3EA1875A" w14:textId="77777777" w:rsidR="00756470" w:rsidRDefault="00756470" w:rsidP="00756470">
      <w:pPr>
        <w:ind w:left="4536"/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 w14:paraId="55D259BE" w14:textId="7AC8438F" w:rsidR="00756470" w:rsidRDefault="00756470" w:rsidP="00756470">
      <w:pPr>
        <w:spacing w:before="120"/>
        <w:ind w:firstLine="411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</w:t>
      </w:r>
    </w:p>
    <w:p w14:paraId="01C9A3E5" w14:textId="77777777" w:rsidR="00756470" w:rsidRDefault="00756470" w:rsidP="00756470">
      <w:pPr>
        <w:ind w:left="4111"/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почтовый индекс и адрес, телефон, адрес электронной почты застройщика)</w:t>
      </w:r>
    </w:p>
    <w:p w14:paraId="7EC626DC" w14:textId="6FD4C5F9" w:rsidR="00756470" w:rsidRPr="00756470" w:rsidRDefault="00756470" w:rsidP="00756470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РЕШЕНИЕ</w:t>
      </w:r>
    </w:p>
    <w:p w14:paraId="12CDCB13" w14:textId="77777777" w:rsidR="00756470" w:rsidRPr="00756470" w:rsidRDefault="00756470" w:rsidP="00756470">
      <w:pPr>
        <w:jc w:val="center"/>
        <w:rPr>
          <w:sz w:val="28"/>
          <w:szCs w:val="28"/>
        </w:rPr>
      </w:pPr>
      <w:r w:rsidRPr="007564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об отказе во внесении исправлений в </w:t>
      </w:r>
      <w:r w:rsidRPr="007564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</w:r>
      <w:r w:rsidRPr="00756470">
        <w:rPr>
          <w:rFonts w:ascii="Liberation Serif" w:hAnsi="Liberation Serif" w:cs="Liberation Serif"/>
          <w:b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</w:t>
      </w:r>
      <w:r w:rsidRPr="00756470">
        <w:rPr>
          <w:rFonts w:ascii="Liberation Serif" w:hAnsi="Liberation Serif" w:cs="Liberation Serif"/>
          <w:b/>
          <w:sz w:val="28"/>
          <w:szCs w:val="28"/>
        </w:rPr>
        <w:br/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деятельности**</w:t>
      </w:r>
      <w:r w:rsidRPr="00756470">
        <w:rPr>
          <w:rFonts w:ascii="Liberation Serif" w:hAnsi="Liberation Serif" w:cs="Liberation Serif"/>
          <w:b/>
          <w:sz w:val="28"/>
          <w:szCs w:val="28"/>
        </w:rPr>
        <w:br/>
        <w:t>(далее - уведомление)</w:t>
      </w:r>
    </w:p>
    <w:p w14:paraId="0B4E3180" w14:textId="50BBD991" w:rsidR="00756470" w:rsidRDefault="00756470" w:rsidP="00756470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</w:t>
      </w:r>
    </w:p>
    <w:p w14:paraId="51CDC561" w14:textId="77777777" w:rsidR="00756470" w:rsidRDefault="00756470" w:rsidP="00756470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14:paraId="5E19F7D2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452E79" w14:textId="77777777" w:rsidR="00756470" w:rsidRPr="00756470" w:rsidRDefault="00756470" w:rsidP="00756470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результатам рассмотрения заявления об исправлении допущенных опечаток и ошибок в уведомлении от ______________ № _____________ принято решение об отказе во внесении исправлений в уведомление.</w:t>
      </w:r>
    </w:p>
    <w:p w14:paraId="6A14A31C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678"/>
        <w:gridCol w:w="3304"/>
      </w:tblGrid>
      <w:tr w:rsidR="00756470" w:rsidRPr="00756470" w14:paraId="3B1DA5EC" w14:textId="77777777" w:rsidTr="00AB64E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4A21" w14:textId="77777777" w:rsidR="00756470" w:rsidRPr="0075647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AF7A" w14:textId="77777777" w:rsidR="00756470" w:rsidRPr="0075647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ACD8" w14:textId="77777777" w:rsidR="00756470" w:rsidRPr="0075647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Разъяснение причин отказа в приеме документов</w:t>
            </w:r>
          </w:p>
        </w:tc>
      </w:tr>
      <w:tr w:rsidR="00756470" w:rsidRPr="00756470" w14:paraId="77E1A537" w14:textId="77777777" w:rsidTr="00AB64E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2533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подпункт 1 </w:t>
            </w: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пункта 3.10.6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06E6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 xml:space="preserve">несоответствие заявителя кругу лиц, </w:t>
            </w: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указанных в пунктах 1.2.1, 1.2.2 настоящего Административного регламента;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524A" w14:textId="77777777" w:rsidR="00756470" w:rsidRPr="00756470" w:rsidRDefault="00756470" w:rsidP="00AB64EA">
            <w:pPr>
              <w:rPr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i/>
                <w:sz w:val="28"/>
                <w:szCs w:val="28"/>
              </w:rPr>
              <w:lastRenderedPageBreak/>
              <w:t xml:space="preserve">Указываются основания </w:t>
            </w:r>
            <w:r w:rsidRPr="00756470">
              <w:rPr>
                <w:rFonts w:ascii="Liberation Serif" w:hAnsi="Liberation Serif" w:cs="Liberation Serif"/>
                <w:i/>
                <w:sz w:val="28"/>
                <w:szCs w:val="28"/>
              </w:rPr>
              <w:lastRenderedPageBreak/>
              <w:t>такого вывода</w:t>
            </w:r>
          </w:p>
        </w:tc>
      </w:tr>
      <w:tr w:rsidR="00756470" w:rsidRPr="00756470" w14:paraId="5D5325B8" w14:textId="77777777" w:rsidTr="00AB64E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21FF" w14:textId="77777777" w:rsidR="00756470" w:rsidRPr="0075647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647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подпункт 2 пункта 3.10.6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0695" w14:textId="77777777" w:rsidR="00756470" w:rsidRPr="00756470" w:rsidRDefault="00756470" w:rsidP="00AB64EA">
            <w:pPr>
              <w:pStyle w:val="10"/>
              <w:shd w:val="clear" w:color="auto" w:fill="FFFFFF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sz w:val="28"/>
                <w:szCs w:val="28"/>
              </w:rPr>
              <w:t xml:space="preserve">отсутствие факта допущения опечаток и ошибок в уведомлении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5EE3" w14:textId="77777777" w:rsidR="00756470" w:rsidRPr="00756470" w:rsidRDefault="00756470" w:rsidP="00AB64EA">
            <w:pPr>
              <w:rPr>
                <w:sz w:val="28"/>
                <w:szCs w:val="28"/>
              </w:rPr>
            </w:pPr>
            <w:r w:rsidRPr="00756470">
              <w:rPr>
                <w:rFonts w:ascii="Liberation Serif" w:hAnsi="Liberation Serif" w:cs="Liberation Serif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14:paraId="410EFF5A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766FB8E" w14:textId="72AD8D37" w:rsidR="00756470" w:rsidRPr="00756470" w:rsidRDefault="00756470" w:rsidP="0075647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</w:t>
      </w:r>
    </w:p>
    <w:p w14:paraId="44CD6AF3" w14:textId="77777777" w:rsidR="00756470" w:rsidRPr="00756470" w:rsidRDefault="00756470" w:rsidP="00756470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___________________________________________________, а также в судебном порядке.</w:t>
      </w:r>
    </w:p>
    <w:p w14:paraId="78A94765" w14:textId="49A417F1" w:rsidR="00756470" w:rsidRPr="00756470" w:rsidRDefault="00756470" w:rsidP="0075647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Дополнительно информируем: __________________________________</w:t>
      </w:r>
    </w:p>
    <w:p w14:paraId="1124F384" w14:textId="37375084" w:rsidR="00756470" w:rsidRPr="00756470" w:rsidRDefault="00756470" w:rsidP="00756470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14:paraId="519ED250" w14:textId="77777777" w:rsidR="00756470" w:rsidRDefault="00756470" w:rsidP="00756470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(указывается информация, необходимая для устранения причин отказа во внесении исправлений в уведомление, </w:t>
      </w: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br/>
        <w:t>а также иная дополнительная информация при наличии).</w:t>
      </w:r>
    </w:p>
    <w:p w14:paraId="54F72C37" w14:textId="77777777" w:rsidR="00756470" w:rsidRDefault="00756470" w:rsidP="00756470">
      <w:pPr>
        <w:ind w:firstLine="425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681C10" w14:textId="6898227B" w:rsidR="00756470" w:rsidRDefault="00756470" w:rsidP="00756470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    ________________   ____________________________</w:t>
      </w:r>
    </w:p>
    <w:p w14:paraId="1A0962BD" w14:textId="69F64408" w:rsidR="00756470" w:rsidRDefault="00756470" w:rsidP="00756470">
      <w:pPr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</w:t>
      </w: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(должность)                                               (подпись)                              (фамилия, имя, отчество (при наличии)</w:t>
      </w:r>
      <w:proofErr w:type="gramEnd"/>
    </w:p>
    <w:p w14:paraId="751DA6BA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922502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AA285E2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7F705DF" w14:textId="77777777" w:rsidR="00756470" w:rsidRPr="00756470" w:rsidRDefault="00756470" w:rsidP="00756470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</w:t>
      </w:r>
    </w:p>
    <w:p w14:paraId="2AA8FC87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FEC8995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FB3C2A2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E3E9E71" w14:textId="77777777" w:rsidR="00756470" w:rsidRPr="00756470" w:rsidRDefault="00756470" w:rsidP="00756470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*  Сведения об ИНН в отношении иностранного юридического лица не указываются.</w:t>
      </w:r>
    </w:p>
    <w:p w14:paraId="13510382" w14:textId="77777777" w:rsidR="00756470" w:rsidRPr="00756470" w:rsidRDefault="00756470" w:rsidP="00756470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6470">
        <w:rPr>
          <w:rFonts w:ascii="Liberation Serif" w:eastAsia="Times New Roman" w:hAnsi="Liberation Serif" w:cs="Liberation Serif"/>
          <w:sz w:val="28"/>
          <w:szCs w:val="28"/>
          <w:lang w:eastAsia="ru-RU"/>
        </w:rPr>
        <w:t>** Нужное подчеркнуть.</w:t>
      </w:r>
    </w:p>
    <w:p w14:paraId="63980D43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5B41A366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002654A7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598A40EA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26005D62" w14:textId="77777777" w:rsidR="00756470" w:rsidRPr="00203BED" w:rsidRDefault="00756470" w:rsidP="00756470">
      <w:pPr>
        <w:ind w:left="5103"/>
        <w:rPr>
          <w:rFonts w:ascii="Times New Roman" w:hAnsi="Times New Roman" w:cs="Times New Roman"/>
          <w:sz w:val="20"/>
          <w:szCs w:val="20"/>
        </w:rPr>
      </w:pPr>
      <w:r w:rsidRPr="00203B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5 </w:t>
      </w:r>
    </w:p>
    <w:p w14:paraId="425C9A0B" w14:textId="60331086" w:rsidR="00756470" w:rsidRPr="00203BED" w:rsidRDefault="00756470" w:rsidP="00756470">
      <w:pPr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деятельности», утвержденному постановлением Администрации Ар</w:t>
      </w:r>
      <w:r w:rsid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тин</w:t>
      </w: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городского округа</w:t>
      </w:r>
    </w:p>
    <w:p w14:paraId="758E7CC6" w14:textId="06B9EA51" w:rsidR="00756470" w:rsidRPr="00203BED" w:rsidRDefault="00756470" w:rsidP="00756470">
      <w:pPr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677CC9" w:rsidRPr="00203BED">
        <w:rPr>
          <w:rFonts w:ascii="Times New Roman" w:hAnsi="Times New Roman" w:cs="Times New Roman"/>
          <w:sz w:val="20"/>
          <w:szCs w:val="20"/>
        </w:rPr>
        <w:t xml:space="preserve"> </w:t>
      </w: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677CC9" w:rsidRPr="00203BE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A55B1F" w14:textId="77777777" w:rsidR="00756470" w:rsidRPr="00677CC9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FA5ACF9" w14:textId="77777777" w:rsidR="00756470" w:rsidRPr="00E93BE0" w:rsidRDefault="00756470" w:rsidP="00E93BE0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E93BE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ЗАЯВЛЕНИЕ</w:t>
      </w:r>
    </w:p>
    <w:p w14:paraId="31E997D6" w14:textId="77777777" w:rsidR="00756470" w:rsidRPr="00E93BE0" w:rsidRDefault="00756470" w:rsidP="0075647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93BE0">
        <w:rPr>
          <w:rFonts w:ascii="Liberation Serif" w:hAnsi="Liberation Serif" w:cs="Liberation Serif"/>
          <w:b/>
          <w:sz w:val="28"/>
          <w:szCs w:val="28"/>
        </w:rPr>
        <w:t>о выдаче дубликата</w:t>
      </w:r>
    </w:p>
    <w:p w14:paraId="6972BC3D" w14:textId="77777777" w:rsidR="00756470" w:rsidRPr="00E93BE0" w:rsidRDefault="00756470" w:rsidP="0075647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93BE0">
        <w:rPr>
          <w:rFonts w:ascii="Liberation Serif" w:hAnsi="Liberation Serif" w:cs="Liberation Serif"/>
          <w:b/>
          <w:sz w:val="28"/>
          <w:szCs w:val="28"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</w:t>
      </w:r>
      <w:r w:rsidRPr="00E93BE0">
        <w:rPr>
          <w:rFonts w:ascii="Liberation Serif" w:hAnsi="Liberation Serif" w:cs="Liberation Serif"/>
          <w:b/>
          <w:sz w:val="28"/>
          <w:szCs w:val="28"/>
        </w:rPr>
        <w:br/>
        <w:t>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  <w:r w:rsidRPr="00E93BE0">
        <w:rPr>
          <w:rFonts w:ascii="Liberation Serif" w:hAnsi="Liberation Serif" w:cs="Liberation Serif"/>
          <w:b/>
          <w:sz w:val="28"/>
          <w:szCs w:val="28"/>
        </w:rPr>
        <w:br/>
        <w:t>(далее - уведомление)</w:t>
      </w:r>
    </w:p>
    <w:p w14:paraId="723B489A" w14:textId="77777777" w:rsidR="00756470" w:rsidRDefault="00756470" w:rsidP="00756470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«____» ______________20____г.</w:t>
      </w:r>
    </w:p>
    <w:p w14:paraId="7BE271B1" w14:textId="37743D67" w:rsidR="00756470" w:rsidRDefault="00756470" w:rsidP="00756470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</w:p>
    <w:p w14:paraId="39308172" w14:textId="77777777" w:rsidR="00756470" w:rsidRDefault="00756470" w:rsidP="00756470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14:paraId="5BD9AA40" w14:textId="77777777" w:rsidR="00756470" w:rsidRPr="00E93BE0" w:rsidRDefault="00756470" w:rsidP="00756470">
      <w:pPr>
        <w:pStyle w:val="a9"/>
        <w:numPr>
          <w:ilvl w:val="6"/>
          <w:numId w:val="2"/>
        </w:numPr>
        <w:suppressAutoHyphens/>
        <w:autoSpaceDN w:val="0"/>
        <w:spacing w:after="0" w:line="240" w:lineRule="auto"/>
        <w:ind w:left="142"/>
        <w:contextualSpacing w:val="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Сведения о застройщике</w:t>
      </w:r>
    </w:p>
    <w:p w14:paraId="48653809" w14:textId="77777777" w:rsidR="00756470" w:rsidRPr="00E93BE0" w:rsidRDefault="00756470" w:rsidP="00756470">
      <w:pPr>
        <w:ind w:firstLine="425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756470" w:rsidRPr="00E93BE0" w14:paraId="3E5BABB3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827D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F1B7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E081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E93BE0" w14:paraId="7523CF73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CF03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8FE4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E397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E93BE0" w14:paraId="11541127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666F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B3AC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B75B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E93BE0" w14:paraId="481ABED3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B8A4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639E" w14:textId="77777777" w:rsidR="00756470" w:rsidRPr="00E93BE0" w:rsidRDefault="00756470" w:rsidP="00AB64EA">
            <w:pPr>
              <w:rPr>
                <w:sz w:val="28"/>
                <w:szCs w:val="28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576D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E93BE0" w14:paraId="48443DF1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7068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11C3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205C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E93BE0" w14:paraId="126931F1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1C31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753E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A5AA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E93BE0" w14:paraId="480D63CE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B374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5F3A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1819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E93BE0" w14:paraId="0BE2A490" w14:textId="77777777" w:rsidTr="00AB64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9EE4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6E7D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Идентификационный номер налогоплательщика –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8D33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7F839D8A" w14:textId="3CE38554" w:rsidR="00756470" w:rsidRPr="00E93BE0" w:rsidRDefault="00756470" w:rsidP="00756470">
      <w:pPr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2.Сведе</w:t>
      </w:r>
      <w:r w:rsid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</w:t>
      </w: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ия о выданном уведомлении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536"/>
        <w:gridCol w:w="1984"/>
        <w:gridCol w:w="2127"/>
      </w:tblGrid>
      <w:tr w:rsidR="00756470" w:rsidRPr="00E93BE0" w14:paraId="49068286" w14:textId="77777777" w:rsidTr="00AB64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2583" w14:textId="77777777" w:rsidR="00756470" w:rsidRPr="00E93BE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E9BC" w14:textId="77777777" w:rsidR="00756470" w:rsidRPr="00E93BE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Орган, выдавший уведомление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8E49" w14:textId="77777777" w:rsidR="00756470" w:rsidRPr="00E93BE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812D" w14:textId="77777777" w:rsidR="00756470" w:rsidRPr="00E93BE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Дата документа</w:t>
            </w:r>
          </w:p>
        </w:tc>
      </w:tr>
      <w:tr w:rsidR="00756470" w:rsidRPr="00E93BE0" w14:paraId="6425F79A" w14:textId="77777777" w:rsidTr="00AB64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2D18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A019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C9A1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0AB8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1F98C915" w14:textId="77777777" w:rsidR="00756470" w:rsidRPr="00E93BE0" w:rsidRDefault="00756470" w:rsidP="00756470">
      <w:pPr>
        <w:ind w:firstLine="425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366E0F4" w14:textId="77777777" w:rsidR="00756470" w:rsidRPr="00E93BE0" w:rsidRDefault="00756470" w:rsidP="00756470">
      <w:pPr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Прошу выдать дубликат уведомления.</w:t>
      </w:r>
    </w:p>
    <w:p w14:paraId="5CD0BE91" w14:textId="77777777" w:rsidR="00756470" w:rsidRDefault="00756470" w:rsidP="00756470">
      <w:pPr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F2B96EB" w14:textId="77777777" w:rsidR="00756470" w:rsidRPr="00E93BE0" w:rsidRDefault="00756470" w:rsidP="00756470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Приложение: ________________________________________________________________</w:t>
      </w:r>
    </w:p>
    <w:p w14:paraId="564991D5" w14:textId="77777777" w:rsidR="00756470" w:rsidRPr="00E93BE0" w:rsidRDefault="00756470" w:rsidP="00756470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Номер телефона и адрес электронной почты для связи: ____________________________</w:t>
      </w:r>
    </w:p>
    <w:p w14:paraId="5F6C77C3" w14:textId="77777777" w:rsidR="00756470" w:rsidRPr="00E93BE0" w:rsidRDefault="00756470" w:rsidP="00756470">
      <w:pPr>
        <w:spacing w:after="12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Результат рассмотрения настоящего заявления прошу:</w:t>
      </w:r>
    </w:p>
    <w:tbl>
      <w:tblPr>
        <w:tblW w:w="99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6"/>
        <w:gridCol w:w="1441"/>
      </w:tblGrid>
      <w:tr w:rsidR="00756470" w:rsidRPr="00E93BE0" w14:paraId="24BE65B3" w14:textId="77777777" w:rsidTr="00AB64EA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5672" w14:textId="77777777" w:rsidR="00756470" w:rsidRPr="00E93BE0" w:rsidRDefault="00756470" w:rsidP="00AB64EA">
            <w:pPr>
              <w:rPr>
                <w:sz w:val="28"/>
                <w:szCs w:val="28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2EC1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E93BE0" w14:paraId="28C1B371" w14:textId="77777777" w:rsidTr="00AB64EA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57BA" w14:textId="77777777" w:rsidR="00756470" w:rsidRPr="00E93BE0" w:rsidRDefault="00756470" w:rsidP="00AB64EA">
            <w:pPr>
              <w:spacing w:after="12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расположенном по адресу: ___________________________________________________________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40EE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:rsidRPr="00E93BE0" w14:paraId="7143429C" w14:textId="77777777" w:rsidTr="00AB64EA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CCBF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Направить на бумажном носителе на почтовый </w:t>
            </w:r>
          </w:p>
          <w:p w14:paraId="6E7474EE" w14:textId="77777777" w:rsidR="00756470" w:rsidRPr="00E93BE0" w:rsidRDefault="00756470" w:rsidP="00AB64EA">
            <w:pPr>
              <w:spacing w:after="12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адрес: ______________________________________________________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BB7C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56470" w14:paraId="2F484B0E" w14:textId="77777777" w:rsidTr="00AB64EA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4E36" w14:textId="77777777" w:rsidR="00756470" w:rsidRDefault="00756470" w:rsidP="00AB64EA">
            <w:pPr>
              <w:jc w:val="center"/>
            </w:pPr>
            <w:r>
              <w:rPr>
                <w:rFonts w:ascii="Liberation Serif" w:eastAsia="Times New Roman" w:hAnsi="Liberation Serif" w:cs="Liberation Serif"/>
                <w:i/>
                <w:sz w:val="18"/>
                <w:szCs w:val="26"/>
                <w:lang w:eastAsia="ru-RU"/>
              </w:rPr>
              <w:lastRenderedPageBreak/>
              <w:t>Указывается один из перечисленных способов</w:t>
            </w:r>
          </w:p>
        </w:tc>
      </w:tr>
    </w:tbl>
    <w:p w14:paraId="03741EF9" w14:textId="77777777" w:rsidR="00756470" w:rsidRDefault="00756470" w:rsidP="00756470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8D4E37E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A28129E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E5F19EE" w14:textId="793E23ED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       _____________________</w:t>
      </w:r>
    </w:p>
    <w:p w14:paraId="117293D5" w14:textId="4C89D9E6" w:rsidR="00756470" w:rsidRDefault="00756470" w:rsidP="00756470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            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(подпись)                     (фамилия, имя, отчество (при наличии)</w:t>
      </w:r>
      <w:proofErr w:type="gramEnd"/>
    </w:p>
    <w:p w14:paraId="739E1A15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35B9151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AE2834D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ED407A0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35591F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4A8C57D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F3BE0F9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327252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55880AA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4CE189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3750E34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AE94AB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08A2B4E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FAC183E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82AD240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D09EEB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76D63A8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A94E60B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D4A0ED0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D26FABC" w14:textId="77777777" w:rsidR="00756470" w:rsidRPr="00E93BE0" w:rsidRDefault="00756470" w:rsidP="00756470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* Нужное подчеркнуть.</w:t>
      </w:r>
    </w:p>
    <w:p w14:paraId="255ED8E7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42B3E797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0AC86540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44E0F01D" w14:textId="77777777" w:rsidR="00203BED" w:rsidRDefault="00203BED" w:rsidP="00756470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1B6DC87A" w14:textId="77777777" w:rsidR="00756470" w:rsidRPr="00203BED" w:rsidRDefault="00756470" w:rsidP="00756470">
      <w:pPr>
        <w:ind w:left="5103"/>
        <w:rPr>
          <w:rFonts w:ascii="Times New Roman" w:hAnsi="Times New Roman" w:cs="Times New Roman"/>
          <w:sz w:val="20"/>
          <w:szCs w:val="20"/>
        </w:rPr>
      </w:pPr>
      <w:r w:rsidRPr="00203B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6 </w:t>
      </w:r>
    </w:p>
    <w:p w14:paraId="0B30D842" w14:textId="37FAAB00" w:rsidR="00E93BE0" w:rsidRPr="00203BED" w:rsidRDefault="00E93BE0" w:rsidP="00203BED">
      <w:pPr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деятельности», утвержденному постановлением Администрации</w:t>
      </w:r>
      <w:r w:rsid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Артинского городского округа </w:t>
      </w:r>
      <w:bookmarkStart w:id="8" w:name="_GoBack"/>
      <w:bookmarkEnd w:id="8"/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677CC9" w:rsidRPr="00203BED">
        <w:rPr>
          <w:rFonts w:ascii="Times New Roman" w:hAnsi="Times New Roman" w:cs="Times New Roman"/>
          <w:sz w:val="20"/>
          <w:szCs w:val="20"/>
        </w:rPr>
        <w:t xml:space="preserve"> 2022</w:t>
      </w:r>
      <w:r w:rsidR="00094C3B" w:rsidRPr="00203BED">
        <w:rPr>
          <w:rFonts w:ascii="Times New Roman" w:hAnsi="Times New Roman" w:cs="Times New Roman"/>
          <w:sz w:val="20"/>
          <w:szCs w:val="20"/>
        </w:rPr>
        <w:t xml:space="preserve"> </w:t>
      </w:r>
      <w:r w:rsidRPr="00203BE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677CC9" w:rsidRPr="00203BE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880427" w14:textId="77777777" w:rsidR="00756470" w:rsidRPr="00677CC9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C1421F7" w14:textId="77777777" w:rsidR="00756470" w:rsidRPr="00E93BE0" w:rsidRDefault="00756470" w:rsidP="00E93BE0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E93BE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РЕШЕНИЕ</w:t>
      </w:r>
    </w:p>
    <w:p w14:paraId="4B67B362" w14:textId="77777777" w:rsidR="00756470" w:rsidRPr="00E93BE0" w:rsidRDefault="00756470" w:rsidP="0075647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93BE0">
        <w:rPr>
          <w:rFonts w:ascii="Liberation Serif" w:hAnsi="Liberation Serif" w:cs="Liberation Serif"/>
          <w:b/>
          <w:sz w:val="28"/>
          <w:szCs w:val="28"/>
        </w:rPr>
        <w:t>об отказе в выдаче дубликата</w:t>
      </w:r>
    </w:p>
    <w:p w14:paraId="64598859" w14:textId="77777777" w:rsidR="00756470" w:rsidRPr="00E93BE0" w:rsidRDefault="00756470" w:rsidP="0075647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93BE0">
        <w:rPr>
          <w:rFonts w:ascii="Liberation Serif" w:hAnsi="Liberation Serif" w:cs="Liberation Serif"/>
          <w:b/>
          <w:sz w:val="28"/>
          <w:szCs w:val="28"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</w:t>
      </w:r>
      <w:r w:rsidRPr="00E93BE0">
        <w:rPr>
          <w:rFonts w:ascii="Liberation Serif" w:hAnsi="Liberation Serif" w:cs="Liberation Serif"/>
          <w:b/>
          <w:sz w:val="28"/>
          <w:szCs w:val="28"/>
        </w:rPr>
        <w:br/>
        <w:t>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  <w:r w:rsidRPr="00E93BE0">
        <w:rPr>
          <w:rFonts w:ascii="Liberation Serif" w:hAnsi="Liberation Serif" w:cs="Liberation Serif"/>
          <w:b/>
          <w:sz w:val="28"/>
          <w:szCs w:val="28"/>
        </w:rPr>
        <w:br/>
        <w:t>(далее - уведомление)</w:t>
      </w:r>
    </w:p>
    <w:p w14:paraId="39B67FE9" w14:textId="6BE519CA" w:rsidR="00756470" w:rsidRDefault="00756470" w:rsidP="00756470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</w:t>
      </w:r>
    </w:p>
    <w:p w14:paraId="2955D61A" w14:textId="77777777" w:rsidR="00756470" w:rsidRDefault="00756470" w:rsidP="00756470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14:paraId="67E1E299" w14:textId="77777777" w:rsidR="00756470" w:rsidRPr="00E93BE0" w:rsidRDefault="00756470" w:rsidP="00756470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результатам рассмотрения заявления о выдаче дубликата уведомления </w:t>
      </w: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от ______________ № _____________ принято решение об отказе в выдаче дубликата уведомления.</w:t>
      </w:r>
    </w:p>
    <w:p w14:paraId="5FBEF1FB" w14:textId="77777777" w:rsidR="00756470" w:rsidRPr="00E93BE0" w:rsidRDefault="00756470" w:rsidP="00756470">
      <w:pPr>
        <w:ind w:firstLine="425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678"/>
        <w:gridCol w:w="3304"/>
      </w:tblGrid>
      <w:tr w:rsidR="00756470" w:rsidRPr="00E93BE0" w14:paraId="5436B87E" w14:textId="77777777" w:rsidTr="00AB64E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0153" w14:textId="77777777" w:rsidR="00756470" w:rsidRPr="00E93BE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B081" w14:textId="77777777" w:rsidR="00756470" w:rsidRPr="00E93BE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3F86" w14:textId="77777777" w:rsidR="00756470" w:rsidRPr="00E93BE0" w:rsidRDefault="00756470" w:rsidP="00AB64E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Разъяснение причин отказа в приеме документов</w:t>
            </w:r>
          </w:p>
        </w:tc>
      </w:tr>
      <w:tr w:rsidR="00756470" w:rsidRPr="00E93BE0" w14:paraId="34A8E230" w14:textId="77777777" w:rsidTr="00AB64E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982F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подпункт 1 пункта 3.11.5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17D1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несоответствие заявителя кругу лиц, указанных в пунктах 1.2.1, 1.2.2 настоящего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9779" w14:textId="77777777" w:rsidR="00756470" w:rsidRPr="00E93BE0" w:rsidRDefault="00756470" w:rsidP="00AB64E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93BE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</w:tbl>
    <w:p w14:paraId="4DFA0E33" w14:textId="77777777" w:rsidR="00756470" w:rsidRPr="00E93BE0" w:rsidRDefault="00756470" w:rsidP="00756470">
      <w:pPr>
        <w:ind w:firstLine="425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CFF8E4D" w14:textId="77777777" w:rsidR="00756470" w:rsidRPr="00E93BE0" w:rsidRDefault="00756470" w:rsidP="0075647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14:paraId="4302D64C" w14:textId="0DC3F408" w:rsidR="00756470" w:rsidRPr="00E93BE0" w:rsidRDefault="00756470" w:rsidP="0075647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Данный отказ может быть обжалован в досудебном порядке путем направления жалобы в ______________________________________________</w:t>
      </w:r>
      <w:r w:rsid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_</w:t>
      </w:r>
    </w:p>
    <w:p w14:paraId="5EE3EF89" w14:textId="77777777" w:rsidR="00756470" w:rsidRPr="00E93BE0" w:rsidRDefault="00756470" w:rsidP="00756470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___________________________________________________, а также в судебном порядке.</w:t>
      </w:r>
    </w:p>
    <w:p w14:paraId="69693103" w14:textId="77777777" w:rsidR="00756470" w:rsidRPr="00E93BE0" w:rsidRDefault="00756470" w:rsidP="0075647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38A1C8E" w14:textId="77777777" w:rsidR="00756470" w:rsidRPr="00E93BE0" w:rsidRDefault="00756470" w:rsidP="0075647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4762C9B" w14:textId="7AC46DBB" w:rsidR="00756470" w:rsidRPr="00E93BE0" w:rsidRDefault="00756470" w:rsidP="0075647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Дополнительно информируем: ___________________________</w:t>
      </w:r>
      <w:r w:rsid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</w:t>
      </w:r>
    </w:p>
    <w:p w14:paraId="249A18EB" w14:textId="6FEB887B" w:rsidR="00756470" w:rsidRDefault="00756470" w:rsidP="00756470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</w:t>
      </w:r>
      <w:r w:rsid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</w:t>
      </w:r>
    </w:p>
    <w:p w14:paraId="46BAA458" w14:textId="77777777" w:rsidR="00756470" w:rsidRDefault="00756470" w:rsidP="00756470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(указывается информация, необходимая для устранения причин отказа во внесении исправлений в уведомление, </w:t>
      </w: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br/>
        <w:t>а также иная дополнительная информация при наличии).</w:t>
      </w:r>
    </w:p>
    <w:p w14:paraId="013FADEC" w14:textId="77777777" w:rsidR="00756470" w:rsidRDefault="00756470" w:rsidP="00756470">
      <w:pPr>
        <w:ind w:firstLine="425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2FFE412" w14:textId="59BCA5CC" w:rsidR="00756470" w:rsidRDefault="00756470" w:rsidP="00756470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    ________________   ____________________________</w:t>
      </w:r>
    </w:p>
    <w:p w14:paraId="2DDD35E5" w14:textId="0341F90C" w:rsidR="00756470" w:rsidRDefault="00756470" w:rsidP="00756470">
      <w:pPr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     </w:t>
      </w: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(должность)                                               (подпись)                           (фамилия, имя, отчество (при наличии)</w:t>
      </w:r>
      <w:proofErr w:type="gramEnd"/>
    </w:p>
    <w:p w14:paraId="1A696FBD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9F0732C" w14:textId="77777777" w:rsidR="00756470" w:rsidRPr="00E93BE0" w:rsidRDefault="00756470" w:rsidP="00756470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</w:t>
      </w:r>
    </w:p>
    <w:p w14:paraId="787F4871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60B1D52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370BFD0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07DA077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E81EDCB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98C4242" w14:textId="77777777" w:rsidR="00756470" w:rsidRDefault="00756470" w:rsidP="00756470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4D6E30D" w14:textId="77777777" w:rsidR="00756470" w:rsidRPr="00E93BE0" w:rsidRDefault="00756470" w:rsidP="00756470">
      <w:pPr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*  Сведения об ИНН в отношении иностранного юридического лица не указываются.</w:t>
      </w:r>
    </w:p>
    <w:p w14:paraId="12D133FB" w14:textId="77777777" w:rsidR="00756470" w:rsidRPr="00E93BE0" w:rsidRDefault="00756470" w:rsidP="00756470">
      <w:pPr>
        <w:jc w:val="both"/>
        <w:rPr>
          <w:sz w:val="28"/>
          <w:szCs w:val="28"/>
        </w:rPr>
      </w:pPr>
      <w:r w:rsidRPr="00E93BE0">
        <w:rPr>
          <w:rFonts w:ascii="Liberation Serif" w:eastAsia="Times New Roman" w:hAnsi="Liberation Serif" w:cs="Liberation Serif"/>
          <w:sz w:val="28"/>
          <w:szCs w:val="28"/>
          <w:lang w:eastAsia="ru-RU"/>
        </w:rPr>
        <w:t>** Нужное подчеркнуть.</w:t>
      </w:r>
    </w:p>
    <w:p w14:paraId="0B99A74D" w14:textId="77777777" w:rsidR="00321800" w:rsidRPr="00756470" w:rsidRDefault="00321800">
      <w:pPr>
        <w:pStyle w:val="ConsPlusNormal"/>
        <w:rPr>
          <w:rFonts w:ascii="Liberation Serif" w:hAnsi="Liberation Serif" w:cs="Liberation Serif"/>
          <w:sz w:val="24"/>
          <w:szCs w:val="24"/>
          <w:lang w:val="en-US"/>
        </w:rPr>
      </w:pPr>
    </w:p>
    <w:sectPr w:rsidR="00321800" w:rsidRPr="00756470" w:rsidSect="007B02BD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4F54D" w14:textId="77777777" w:rsidR="00C052AC" w:rsidRDefault="00C052AC" w:rsidP="007B02BD">
      <w:pPr>
        <w:spacing w:after="0" w:line="240" w:lineRule="auto"/>
      </w:pPr>
      <w:r>
        <w:separator/>
      </w:r>
    </w:p>
  </w:endnote>
  <w:endnote w:type="continuationSeparator" w:id="0">
    <w:p w14:paraId="5C93A63D" w14:textId="77777777" w:rsidR="00C052AC" w:rsidRDefault="00C052AC" w:rsidP="007B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F3C68" w14:textId="77777777" w:rsidR="00C052AC" w:rsidRDefault="00C052AC" w:rsidP="007B02BD">
      <w:pPr>
        <w:spacing w:after="0" w:line="240" w:lineRule="auto"/>
      </w:pPr>
      <w:r>
        <w:separator/>
      </w:r>
    </w:p>
  </w:footnote>
  <w:footnote w:type="continuationSeparator" w:id="0">
    <w:p w14:paraId="7982856E" w14:textId="77777777" w:rsidR="00C052AC" w:rsidRDefault="00C052AC" w:rsidP="007B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594598"/>
      <w:docPartObj>
        <w:docPartGallery w:val="Page Numbers (Top of Page)"/>
        <w:docPartUnique/>
      </w:docPartObj>
    </w:sdtPr>
    <w:sdtContent>
      <w:p w14:paraId="1202F70E" w14:textId="67AAC3FA" w:rsidR="008939DC" w:rsidRDefault="008939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BED">
          <w:rPr>
            <w:noProof/>
          </w:rPr>
          <w:t>56</w:t>
        </w:r>
        <w:r>
          <w:fldChar w:fldCharType="end"/>
        </w:r>
      </w:p>
    </w:sdtContent>
  </w:sdt>
  <w:p w14:paraId="16CC89F6" w14:textId="77777777" w:rsidR="008939DC" w:rsidRDefault="008939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F6A"/>
    <w:multiLevelType w:val="multilevel"/>
    <w:tmpl w:val="09B273B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E282A05"/>
    <w:multiLevelType w:val="hybridMultilevel"/>
    <w:tmpl w:val="18A498F4"/>
    <w:lvl w:ilvl="0" w:tplc="6A7EBC4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FDF51D5"/>
    <w:multiLevelType w:val="multilevel"/>
    <w:tmpl w:val="57BE7CE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8126EDD"/>
    <w:multiLevelType w:val="multilevel"/>
    <w:tmpl w:val="E52A233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00"/>
    <w:rsid w:val="00011BD3"/>
    <w:rsid w:val="00021CD3"/>
    <w:rsid w:val="00094C3B"/>
    <w:rsid w:val="000C5364"/>
    <w:rsid w:val="00100207"/>
    <w:rsid w:val="001223B6"/>
    <w:rsid w:val="00171F35"/>
    <w:rsid w:val="00203BED"/>
    <w:rsid w:val="00216D44"/>
    <w:rsid w:val="002351EC"/>
    <w:rsid w:val="00287002"/>
    <w:rsid w:val="00321800"/>
    <w:rsid w:val="0032350D"/>
    <w:rsid w:val="00333869"/>
    <w:rsid w:val="003A5F9F"/>
    <w:rsid w:val="003B699F"/>
    <w:rsid w:val="003C071A"/>
    <w:rsid w:val="003C68BE"/>
    <w:rsid w:val="003F1B09"/>
    <w:rsid w:val="004362A9"/>
    <w:rsid w:val="00483047"/>
    <w:rsid w:val="004A4629"/>
    <w:rsid w:val="004A4731"/>
    <w:rsid w:val="004A784F"/>
    <w:rsid w:val="004C42D7"/>
    <w:rsid w:val="005D67BD"/>
    <w:rsid w:val="00622447"/>
    <w:rsid w:val="00677CC9"/>
    <w:rsid w:val="006D1486"/>
    <w:rsid w:val="00710BE9"/>
    <w:rsid w:val="00732998"/>
    <w:rsid w:val="00756470"/>
    <w:rsid w:val="007B02BD"/>
    <w:rsid w:val="00840D88"/>
    <w:rsid w:val="0086781C"/>
    <w:rsid w:val="008939DC"/>
    <w:rsid w:val="008A3642"/>
    <w:rsid w:val="008E2903"/>
    <w:rsid w:val="009278B9"/>
    <w:rsid w:val="009321E7"/>
    <w:rsid w:val="009364DA"/>
    <w:rsid w:val="00945028"/>
    <w:rsid w:val="00953E0C"/>
    <w:rsid w:val="00A305CF"/>
    <w:rsid w:val="00A40027"/>
    <w:rsid w:val="00A9443D"/>
    <w:rsid w:val="00AB64EA"/>
    <w:rsid w:val="00AB68F8"/>
    <w:rsid w:val="00AF257E"/>
    <w:rsid w:val="00AF7910"/>
    <w:rsid w:val="00B703A1"/>
    <w:rsid w:val="00BD36CA"/>
    <w:rsid w:val="00BE5C97"/>
    <w:rsid w:val="00C052AC"/>
    <w:rsid w:val="00C23E42"/>
    <w:rsid w:val="00C80119"/>
    <w:rsid w:val="00CE0BC6"/>
    <w:rsid w:val="00D202CD"/>
    <w:rsid w:val="00D713A3"/>
    <w:rsid w:val="00DB4081"/>
    <w:rsid w:val="00DC0038"/>
    <w:rsid w:val="00DD6B75"/>
    <w:rsid w:val="00DF29FE"/>
    <w:rsid w:val="00E21AD8"/>
    <w:rsid w:val="00E26041"/>
    <w:rsid w:val="00E30131"/>
    <w:rsid w:val="00E35B68"/>
    <w:rsid w:val="00E93BE0"/>
    <w:rsid w:val="00E96FDF"/>
    <w:rsid w:val="00F15F1B"/>
    <w:rsid w:val="00F31D17"/>
    <w:rsid w:val="00F54CD8"/>
    <w:rsid w:val="00F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218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21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218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96FD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99"/>
    <w:rsid w:val="00867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67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2BD"/>
  </w:style>
  <w:style w:type="paragraph" w:styleId="a7">
    <w:name w:val="footer"/>
    <w:basedOn w:val="a"/>
    <w:link w:val="a8"/>
    <w:uiPriority w:val="99"/>
    <w:unhideWhenUsed/>
    <w:rsid w:val="007B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2BD"/>
  </w:style>
  <w:style w:type="paragraph" w:styleId="a9">
    <w:name w:val="List Paragraph"/>
    <w:basedOn w:val="a"/>
    <w:qFormat/>
    <w:rsid w:val="0094502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A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3642"/>
    <w:rPr>
      <w:rFonts w:ascii="Segoe UI" w:hAnsi="Segoe UI" w:cs="Segoe UI"/>
      <w:sz w:val="18"/>
      <w:szCs w:val="18"/>
    </w:rPr>
  </w:style>
  <w:style w:type="paragraph" w:customStyle="1" w:styleId="10">
    <w:name w:val="Обычный (веб)1"/>
    <w:basedOn w:val="a"/>
    <w:rsid w:val="007564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218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21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218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96FD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99"/>
    <w:rsid w:val="00867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67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2BD"/>
  </w:style>
  <w:style w:type="paragraph" w:styleId="a7">
    <w:name w:val="footer"/>
    <w:basedOn w:val="a"/>
    <w:link w:val="a8"/>
    <w:uiPriority w:val="99"/>
    <w:unhideWhenUsed/>
    <w:rsid w:val="007B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2BD"/>
  </w:style>
  <w:style w:type="paragraph" w:styleId="a9">
    <w:name w:val="List Paragraph"/>
    <w:basedOn w:val="a"/>
    <w:qFormat/>
    <w:rsid w:val="0094502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A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3642"/>
    <w:rPr>
      <w:rFonts w:ascii="Segoe UI" w:hAnsi="Segoe UI" w:cs="Segoe UI"/>
      <w:sz w:val="18"/>
      <w:szCs w:val="18"/>
    </w:rPr>
  </w:style>
  <w:style w:type="paragraph" w:customStyle="1" w:styleId="10">
    <w:name w:val="Обычный (веб)1"/>
    <w:basedOn w:val="a"/>
    <w:rsid w:val="007564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896DA737580039ACC4570730B37DE0A382BEDDD2B0296F029637EFB44547BBE0E5DCFE919BE318DF562709992HBz1I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96DA737580039ACC4570730B37DE0A382BECD7230396F029637EFB44547BBE0E5DCFE919BE318DF562709992HBz1I" TargetMode="External"/><Relationship Id="rId17" Type="http://schemas.openxmlformats.org/officeDocument/2006/relationships/hyperlink" Target="consultantplus://offline/ref=C896DA737580039ACC456E7E1D5B80003A27B0D321029BA17C3478AC1B047DEB5C1D91B049F37A80F5756C9991AE8FB79CHFz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96DA737580039ACC4570730B37DE0A3829EBD62B0796F029637EFB44547BBE1C5D97E51AB324D9A538279491B993B79FE73EAD15HDzE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96DA737580039ACC4570730B37DE0A3829ECDB270F96F029637EFB44547BBE1C5D97E518B524D9A538279491B993B79FE73EAD15HDz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96DA737580039ACC4570730B37DE0A3829EBD62B0796F029637EFB44547BBE1C5D97E619BE24D9A538279491B993B79FE73EAD15HDzEI" TargetMode="External"/><Relationship Id="rId10" Type="http://schemas.openxmlformats.org/officeDocument/2006/relationships/hyperlink" Target="consultantplus://offline/ref=C896DA737580039ACC4570730B37DE0A3829EBD62B0796F029637EFB44547BBE0E5DCFE919BE318DF562709992HBz1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RT2\&#1052;&#1086;&#1080;%20&#1076;&#1086;&#1082;&#1091;&#1084;&#1077;&#1085;&#1090;&#1099;\&#1040;&#1044;&#1052;%20&#1056;&#1045;&#1043;&#1051;&#1040;&#1052;&#1045;&#1053;&#1058;&#1067;\&#1080;&#1102;&#1085;&#1100;%202014\&#1088;&#1072;&#1079;&#1088;&#1077;&#1096;&#1077;&#1085;&#1080;&#1077;%20&#1085;&#1072;%20&#1089;&#1090;&#1088;&#1086;&#1080;&#1090;&#1077;&#1083;&#1100;&#1089;&#1090;&#1074;&#1086;%20(654)\&#1088;&#1072;&#1079;&#1088;&#1077;&#1096;&#1077;&#1085;&#1080;&#1077;%20&#1085;&#1072;%20&#1089;&#1090;&#1088;&#1086;&#1080;&#1090;&#1077;&#1083;&#1100;&#1089;&#1090;&#1074;&#1086;%20&#1087;&#1086;&#1089;&#1090;&#1072;&#1085;&#1086;&#1074;&#1083;&#1077;&#1085;&#1080;&#1077;.doc" TargetMode="External"/><Relationship Id="rId14" Type="http://schemas.openxmlformats.org/officeDocument/2006/relationships/hyperlink" Target="consultantplus://offline/ref=C896DA737580039ACC4570730B37DE0A3829EBD62B0796F029637EFB44547BBE1C5D97E619BE24D9A538279491B993B79FE73EAD15HDz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56</Pages>
  <Words>16217</Words>
  <Characters>92442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Оксана Анатольевна</dc:creator>
  <cp:keywords/>
  <dc:description/>
  <cp:lastModifiedBy>Стахеева Ирина Алексеевна</cp:lastModifiedBy>
  <cp:revision>5</cp:revision>
  <cp:lastPrinted>2022-09-14T04:34:00Z</cp:lastPrinted>
  <dcterms:created xsi:type="dcterms:W3CDTF">2022-09-14T04:35:00Z</dcterms:created>
  <dcterms:modified xsi:type="dcterms:W3CDTF">2022-11-29T08:11:00Z</dcterms:modified>
</cp:coreProperties>
</file>