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9E279" w14:textId="77777777" w:rsidR="00EA04FF" w:rsidRDefault="00EA04FF" w:rsidP="00EA04FF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Hlk36499434"/>
    </w:p>
    <w:p w14:paraId="256FFA8B" w14:textId="77777777" w:rsidR="00EA04FF" w:rsidRPr="00EA04FF" w:rsidRDefault="00EA04FF" w:rsidP="00EA04FF">
      <w:pPr>
        <w:widowControl w:val="0"/>
        <w:tabs>
          <w:tab w:val="left" w:pos="816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950" w:type="pct"/>
        <w:tblLayout w:type="fixed"/>
        <w:tblLook w:val="01E0" w:firstRow="1" w:lastRow="1" w:firstColumn="1" w:lastColumn="1" w:noHBand="0" w:noVBand="0"/>
      </w:tblPr>
      <w:tblGrid>
        <w:gridCol w:w="9476"/>
      </w:tblGrid>
      <w:tr w:rsidR="00EA04FF" w:rsidRPr="00EA04FF" w14:paraId="06FB963A" w14:textId="77777777" w:rsidTr="006F3F95">
        <w:trPr>
          <w:trHeight w:val="925"/>
        </w:trPr>
        <w:tc>
          <w:tcPr>
            <w:tcW w:w="10177" w:type="dxa"/>
            <w:shd w:val="clear" w:color="auto" w:fill="auto"/>
          </w:tcPr>
          <w:p w14:paraId="53EB5A7F" w14:textId="77777777" w:rsidR="00EA04FF" w:rsidRPr="00EA04FF" w:rsidRDefault="00EA04FF" w:rsidP="00EA04F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04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D973C3" wp14:editId="363AED63">
                  <wp:extent cx="515620" cy="589915"/>
                  <wp:effectExtent l="0" t="0" r="0" b="0"/>
                  <wp:docPr id="2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58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4FF" w:rsidRPr="00EA04FF" w14:paraId="16B1D5A5" w14:textId="77777777" w:rsidTr="006F3F95">
        <w:trPr>
          <w:trHeight w:val="1166"/>
        </w:trPr>
        <w:tc>
          <w:tcPr>
            <w:tcW w:w="10177" w:type="dxa"/>
            <w:tcBorders>
              <w:bottom w:val="double" w:sz="4" w:space="0" w:color="000000"/>
            </w:tcBorders>
            <w:shd w:val="clear" w:color="auto" w:fill="auto"/>
          </w:tcPr>
          <w:p w14:paraId="7CBEEB9C" w14:textId="77777777" w:rsidR="00EA04FF" w:rsidRPr="00EA04FF" w:rsidRDefault="00EA04FF" w:rsidP="00EA04FF">
            <w:pPr>
              <w:widowControl w:val="0"/>
              <w:tabs>
                <w:tab w:val="left" w:pos="312"/>
                <w:tab w:val="left" w:pos="1560"/>
                <w:tab w:val="left" w:pos="2652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0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АРТИНСКОГО ГОРОДСКОГО ОКРУГА</w:t>
            </w:r>
          </w:p>
          <w:p w14:paraId="4361B6E2" w14:textId="77777777" w:rsidR="00EA04FF" w:rsidRPr="00EA04FF" w:rsidRDefault="00EA04FF" w:rsidP="00EA04F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A0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</w:tbl>
    <w:p w14:paraId="3F5DD0BE" w14:textId="77777777" w:rsidR="00EA04FF" w:rsidRPr="00EA04FF" w:rsidRDefault="00EA04FF" w:rsidP="00EA04FF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380" w:type="dxa"/>
        <w:tblInd w:w="186" w:type="dxa"/>
        <w:tblLayout w:type="fixed"/>
        <w:tblLook w:val="01E0" w:firstRow="1" w:lastRow="1" w:firstColumn="1" w:lastColumn="1" w:noHBand="0" w:noVBand="0"/>
      </w:tblPr>
      <w:tblGrid>
        <w:gridCol w:w="480"/>
        <w:gridCol w:w="1081"/>
        <w:gridCol w:w="744"/>
        <w:gridCol w:w="484"/>
        <w:gridCol w:w="1591"/>
      </w:tblGrid>
      <w:tr w:rsidR="00EA04FF" w:rsidRPr="00EA04FF" w14:paraId="26E6BC2A" w14:textId="77777777" w:rsidTr="006F3F95">
        <w:tc>
          <w:tcPr>
            <w:tcW w:w="479" w:type="dxa"/>
            <w:shd w:val="clear" w:color="auto" w:fill="auto"/>
          </w:tcPr>
          <w:p w14:paraId="0D1DCC8A" w14:textId="77777777" w:rsidR="00EA04FF" w:rsidRPr="00EA04FF" w:rsidRDefault="00EA04FF" w:rsidP="00EA04F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82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B3C707F" w14:textId="3FF249E0" w:rsidR="00EA04FF" w:rsidRPr="00EA04FF" w:rsidRDefault="00EA04FF" w:rsidP="00EA04F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shd w:val="clear" w:color="auto" w:fill="auto"/>
          </w:tcPr>
          <w:p w14:paraId="68B491F9" w14:textId="77777777" w:rsidR="00EA04FF" w:rsidRPr="00EA04FF" w:rsidRDefault="00EA04FF" w:rsidP="00EA04F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clear" w:color="auto" w:fill="auto"/>
          </w:tcPr>
          <w:p w14:paraId="7250F57D" w14:textId="5533D153" w:rsidR="00EA04FF" w:rsidRPr="00EA04FF" w:rsidRDefault="00EA04FF" w:rsidP="00EA04F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04FF" w:rsidRPr="00EA04FF" w14:paraId="5F5C2F72" w14:textId="77777777" w:rsidTr="006F3F95">
        <w:trPr>
          <w:trHeight w:val="363"/>
        </w:trPr>
        <w:tc>
          <w:tcPr>
            <w:tcW w:w="1560" w:type="dxa"/>
            <w:gridSpan w:val="2"/>
            <w:shd w:val="clear" w:color="auto" w:fill="auto"/>
          </w:tcPr>
          <w:p w14:paraId="7CCD658E" w14:textId="77777777" w:rsidR="00EA04FF" w:rsidRPr="00EA04FF" w:rsidRDefault="00EA04FF" w:rsidP="00EA04F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EBDF1AB" w14:textId="77777777" w:rsidR="00EA04FF" w:rsidRPr="00EA04FF" w:rsidRDefault="00EA04FF" w:rsidP="00EA04F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EA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Арти</w:t>
            </w:r>
          </w:p>
        </w:tc>
        <w:tc>
          <w:tcPr>
            <w:tcW w:w="744" w:type="dxa"/>
          </w:tcPr>
          <w:p w14:paraId="07ED1B58" w14:textId="77777777" w:rsidR="00EA04FF" w:rsidRPr="00EA04FF" w:rsidRDefault="00EA04FF" w:rsidP="00EA04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</w:tcPr>
          <w:p w14:paraId="2E3EB9F0" w14:textId="77777777" w:rsidR="00EA04FF" w:rsidRPr="00EA04FF" w:rsidRDefault="00EA04FF" w:rsidP="00EA04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14:paraId="37700427" w14:textId="77777777" w:rsidR="00EA04FF" w:rsidRPr="00EA04FF" w:rsidRDefault="00EA04FF" w:rsidP="00EA04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E951C1A" w14:textId="77777777" w:rsidR="00EA04FF" w:rsidRPr="00EA04FF" w:rsidRDefault="00EA04FF" w:rsidP="00EA04FF">
      <w:pPr>
        <w:suppressAutoHyphens/>
        <w:spacing w:after="0" w:line="240" w:lineRule="auto"/>
        <w:textAlignment w:val="baseline"/>
        <w:rPr>
          <w:rFonts w:ascii="Arial" w:eastAsia="Times New Roman" w:hAnsi="Arial" w:cs="Times New Roman"/>
          <w:sz w:val="28"/>
          <w:szCs w:val="28"/>
          <w:lang w:eastAsia="ru-RU"/>
        </w:rPr>
      </w:pPr>
    </w:p>
    <w:p w14:paraId="6963FCAA" w14:textId="77777777" w:rsidR="00EA04FF" w:rsidRPr="00EA04FF" w:rsidRDefault="00EA04FF" w:rsidP="00EA04FF">
      <w:pPr>
        <w:suppressAutoHyphens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9594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594"/>
      </w:tblGrid>
      <w:tr w:rsidR="00EA04FF" w:rsidRPr="00EA04FF" w14:paraId="4941421B" w14:textId="77777777" w:rsidTr="006F3F95">
        <w:tc>
          <w:tcPr>
            <w:tcW w:w="9594" w:type="dxa"/>
          </w:tcPr>
          <w:p w14:paraId="398BF4F6" w14:textId="3EFCAB3D" w:rsidR="00EA04FF" w:rsidRPr="00EA04FF" w:rsidRDefault="00EA04FF" w:rsidP="00EA04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A04F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Артинского городского округа</w:t>
            </w:r>
          </w:p>
        </w:tc>
      </w:tr>
    </w:tbl>
    <w:p w14:paraId="6791DD3F" w14:textId="77777777" w:rsidR="00EA04FF" w:rsidRPr="00EA04FF" w:rsidRDefault="00EA04FF" w:rsidP="00EA04FF">
      <w:pPr>
        <w:keepNext/>
        <w:suppressAutoHyphens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94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9594"/>
      </w:tblGrid>
      <w:tr w:rsidR="00EA04FF" w:rsidRPr="00EA04FF" w14:paraId="2B8777B6" w14:textId="77777777" w:rsidTr="006F3F95">
        <w:tc>
          <w:tcPr>
            <w:tcW w:w="9594" w:type="dxa"/>
            <w:shd w:val="clear" w:color="auto" w:fill="auto"/>
          </w:tcPr>
          <w:p w14:paraId="61E1B91D" w14:textId="5EF531E6" w:rsidR="00EA04FF" w:rsidRPr="00EA04FF" w:rsidRDefault="00EA04FF" w:rsidP="002D39A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proofErr w:type="gramStart"/>
            <w:r w:rsidRPr="00EA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Федеральным законом от 6 октября 2003 года </w:t>
            </w:r>
            <w:hyperlink r:id="rId10">
              <w:r w:rsidRPr="00EA04F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№131-ФЗ</w:t>
              </w:r>
            </w:hyperlink>
            <w:r w:rsidRPr="00EA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общих принципах организации местного самоуправления в Российской Федерации»,  Федеральным законом №</w:t>
            </w:r>
            <w:r w:rsidR="002D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 от 27.07.2010 г. «Об организации предоставления государственных и муниципальных услуг», постановлением Правительства Российской Федерации от 13.06.2018</w:t>
            </w:r>
            <w:r w:rsidR="002D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 № 676 «О внесении изменений в некоторые акты Пра</w:t>
            </w:r>
            <w:r w:rsidR="002D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вительства Российской Федерации, </w:t>
            </w:r>
            <w:r w:rsidRPr="00EA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Уставом Артинского городского округа.</w:t>
            </w:r>
            <w:proofErr w:type="gramEnd"/>
          </w:p>
        </w:tc>
      </w:tr>
    </w:tbl>
    <w:p w14:paraId="7F8825F5" w14:textId="77777777" w:rsidR="002D39AA" w:rsidRDefault="00EA04FF" w:rsidP="00EA04FF">
      <w:pPr>
        <w:keepNext/>
        <w:suppressAutoHyphens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0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14:paraId="0708435C" w14:textId="25252D4E" w:rsidR="00EA04FF" w:rsidRPr="00EA04FF" w:rsidRDefault="00EA04FF" w:rsidP="00EA04FF">
      <w:pPr>
        <w:keepNext/>
        <w:suppressAutoHyphens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0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14:paraId="21FCCB92" w14:textId="77777777" w:rsidR="002D39AA" w:rsidRDefault="002D39AA" w:rsidP="002D39AA">
      <w:pPr>
        <w:pStyle w:val="a0"/>
        <w:numPr>
          <w:ilvl w:val="0"/>
          <w:numId w:val="24"/>
        </w:numPr>
        <w:tabs>
          <w:tab w:val="clear" w:pos="786"/>
          <w:tab w:val="num" w:pos="0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2A4708">
        <w:rPr>
          <w:rFonts w:ascii="Liberation Serif" w:hAnsi="Liberation Serif" w:cs="Liberation Serif"/>
          <w:sz w:val="28"/>
          <w:szCs w:val="28"/>
          <w:lang w:eastAsia="ar-SA"/>
        </w:rPr>
        <w:t>Утвердить Административный регламент предоставления муниципальной услуги «</w:t>
      </w:r>
      <w:r w:rsidRPr="0006530F">
        <w:rPr>
          <w:rFonts w:ascii="Liberation Serif" w:hAnsi="Liberation Serif" w:cs="Liberation Serif"/>
          <w:sz w:val="28"/>
          <w:szCs w:val="28"/>
          <w:lang w:eastAsia="ar-SA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2A4708">
        <w:rPr>
          <w:rFonts w:ascii="Liberation Serif" w:hAnsi="Liberation Serif" w:cs="Liberation Serif"/>
          <w:sz w:val="28"/>
          <w:szCs w:val="28"/>
          <w:lang w:eastAsia="ar-SA"/>
        </w:rPr>
        <w:t>» (прилагается).</w:t>
      </w:r>
    </w:p>
    <w:p w14:paraId="656EBA83" w14:textId="77777777" w:rsidR="00EA04FF" w:rsidRPr="00EA04FF" w:rsidRDefault="00EA04FF" w:rsidP="00EA04FF">
      <w:pPr>
        <w:widowControl w:val="0"/>
        <w:numPr>
          <w:ilvl w:val="0"/>
          <w:numId w:val="24"/>
        </w:numPr>
        <w:tabs>
          <w:tab w:val="left" w:pos="142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F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«Муниципальном вестнике» газеты «</w:t>
      </w:r>
      <w:proofErr w:type="spellStart"/>
      <w:r w:rsidRPr="00EA04F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Артинские</w:t>
      </w:r>
      <w:proofErr w:type="spellEnd"/>
      <w:r w:rsidRPr="00EA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 и на официальном сайте Администрации Артинского городского округа.  </w:t>
      </w:r>
    </w:p>
    <w:p w14:paraId="63F6228F" w14:textId="5362EA91" w:rsidR="00EA04FF" w:rsidRPr="00EA04FF" w:rsidRDefault="00EA04FF" w:rsidP="00EA04FF">
      <w:pPr>
        <w:widowControl w:val="0"/>
        <w:numPr>
          <w:ilvl w:val="0"/>
          <w:numId w:val="24"/>
        </w:numPr>
        <w:tabs>
          <w:tab w:val="left" w:pos="142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04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A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Артинского городского округа Н.</w:t>
      </w:r>
      <w:r w:rsidR="002D3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EA04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Мотыхляева</w:t>
      </w:r>
      <w:proofErr w:type="spellEnd"/>
      <w:r w:rsidRPr="00EA04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98A229" w14:textId="77777777" w:rsidR="00EA04FF" w:rsidRPr="00EA04FF" w:rsidRDefault="00EA04FF" w:rsidP="00EA04FF">
      <w:pPr>
        <w:widowControl w:val="0"/>
        <w:tabs>
          <w:tab w:val="left" w:pos="0"/>
          <w:tab w:val="left" w:pos="142"/>
        </w:tabs>
        <w:suppressAutoHyphens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91F369" w14:textId="77777777" w:rsidR="00EA04FF" w:rsidRPr="00EA04FF" w:rsidRDefault="00EA04FF" w:rsidP="00EA04FF">
      <w:pPr>
        <w:widowControl w:val="0"/>
        <w:tabs>
          <w:tab w:val="left" w:pos="0"/>
          <w:tab w:val="left" w:pos="142"/>
        </w:tabs>
        <w:suppressAutoHyphens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33C801" w14:textId="77777777" w:rsidR="00EA04FF" w:rsidRPr="00EA04FF" w:rsidRDefault="00EA04FF" w:rsidP="00EA04FF">
      <w:pPr>
        <w:widowControl w:val="0"/>
        <w:tabs>
          <w:tab w:val="left" w:pos="0"/>
          <w:tab w:val="left" w:pos="142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CA56E" w14:textId="77777777" w:rsidR="00EA04FF" w:rsidRPr="00EA04FF" w:rsidRDefault="00EA04FF" w:rsidP="00EA04FF">
      <w:pPr>
        <w:widowControl w:val="0"/>
        <w:tabs>
          <w:tab w:val="left" w:pos="142"/>
        </w:tabs>
        <w:suppressAutoHyphens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624821" w14:textId="463840B7" w:rsidR="00865400" w:rsidRPr="00865400" w:rsidRDefault="00EA04FF" w:rsidP="00EA04FF">
      <w:pPr>
        <w:tabs>
          <w:tab w:val="left" w:pos="70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Артинского городского округа                               </w:t>
      </w:r>
      <w:r w:rsidR="002D3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 А. Константинов</w:t>
      </w:r>
    </w:p>
    <w:p w14:paraId="771798C0" w14:textId="77777777" w:rsidR="002D39AA" w:rsidRDefault="002D39AA" w:rsidP="00EA04FF">
      <w:pPr>
        <w:tabs>
          <w:tab w:val="left" w:pos="70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4BE9A5" w14:textId="77777777" w:rsidR="002D39AA" w:rsidRDefault="002D39AA" w:rsidP="00EA04FF">
      <w:pPr>
        <w:tabs>
          <w:tab w:val="left" w:pos="70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4F4E5B" w14:textId="77777777" w:rsidR="002D39AA" w:rsidRDefault="002D39AA" w:rsidP="00EA04FF">
      <w:pPr>
        <w:tabs>
          <w:tab w:val="left" w:pos="70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75D795" w14:textId="77777777" w:rsidR="00865400" w:rsidRPr="00865400" w:rsidRDefault="00865400" w:rsidP="00EA04FF">
      <w:pPr>
        <w:tabs>
          <w:tab w:val="left" w:pos="70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 О Г Л А С О В А Н И Е</w:t>
      </w:r>
    </w:p>
    <w:p w14:paraId="41DC2E72" w14:textId="77777777" w:rsidR="00865400" w:rsidRPr="00865400" w:rsidRDefault="00865400" w:rsidP="00EA04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Артинского городского округа</w:t>
      </w:r>
    </w:p>
    <w:tbl>
      <w:tblPr>
        <w:tblW w:w="19188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213"/>
        <w:gridCol w:w="9975"/>
      </w:tblGrid>
      <w:tr w:rsidR="00865400" w:rsidRPr="00865400" w14:paraId="0F0EDD8A" w14:textId="77777777" w:rsidTr="00EA04FF">
        <w:tc>
          <w:tcPr>
            <w:tcW w:w="9213" w:type="dxa"/>
          </w:tcPr>
          <w:p w14:paraId="6D5D80AA" w14:textId="68F7D9CD" w:rsidR="00865400" w:rsidRPr="00865400" w:rsidRDefault="00EA04FF" w:rsidP="00EA04FF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i/>
                <w:sz w:val="28"/>
                <w:szCs w:val="28"/>
                <w:lang w:eastAsia="ru-RU"/>
              </w:rPr>
            </w:pPr>
            <w:r w:rsidRPr="00EA04F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Артинского городского округа </w:t>
            </w:r>
          </w:p>
        </w:tc>
        <w:tc>
          <w:tcPr>
            <w:tcW w:w="9975" w:type="dxa"/>
          </w:tcPr>
          <w:p w14:paraId="371DD8B1" w14:textId="77777777" w:rsidR="00865400" w:rsidRPr="00865400" w:rsidRDefault="00865400" w:rsidP="00EA04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14:paraId="4855A570" w14:textId="77777777" w:rsidR="00865400" w:rsidRPr="00865400" w:rsidRDefault="00865400" w:rsidP="00EA04FF">
      <w:pPr>
        <w:tabs>
          <w:tab w:val="left" w:pos="163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72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2363"/>
        <w:gridCol w:w="1929"/>
        <w:gridCol w:w="1103"/>
        <w:gridCol w:w="2486"/>
        <w:gridCol w:w="1391"/>
      </w:tblGrid>
      <w:tr w:rsidR="00865400" w:rsidRPr="00865400" w14:paraId="4C704EC1" w14:textId="77777777" w:rsidTr="00EA04FF">
        <w:trPr>
          <w:cantSplit/>
          <w:trHeight w:val="333"/>
        </w:trPr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9D45" w14:textId="77777777" w:rsidR="00865400" w:rsidRPr="00865400" w:rsidRDefault="00865400" w:rsidP="00EA04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22E6" w14:textId="77777777" w:rsidR="00865400" w:rsidRPr="00865400" w:rsidRDefault="00865400" w:rsidP="00EA04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и</w:t>
            </w:r>
          </w:p>
          <w:p w14:paraId="3825D2A8" w14:textId="77777777" w:rsidR="00865400" w:rsidRPr="00865400" w:rsidRDefault="00865400" w:rsidP="00EA04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инициалы</w:t>
            </w:r>
          </w:p>
        </w:tc>
        <w:tc>
          <w:tcPr>
            <w:tcW w:w="4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4FAC" w14:textId="77777777" w:rsidR="00865400" w:rsidRPr="00865400" w:rsidRDefault="00865400" w:rsidP="00EA04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результаты согласования</w:t>
            </w:r>
          </w:p>
        </w:tc>
      </w:tr>
      <w:tr w:rsidR="00865400" w:rsidRPr="00865400" w14:paraId="00ABD1EF" w14:textId="77777777" w:rsidTr="00EA04FF">
        <w:trPr>
          <w:cantSplit/>
          <w:trHeight w:val="152"/>
        </w:trPr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10B7" w14:textId="77777777" w:rsidR="00865400" w:rsidRPr="00865400" w:rsidRDefault="00865400" w:rsidP="00EA04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04B6" w14:textId="77777777" w:rsidR="00865400" w:rsidRPr="00865400" w:rsidRDefault="00865400" w:rsidP="00EA04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97DA" w14:textId="77777777" w:rsidR="00865400" w:rsidRPr="00865400" w:rsidRDefault="00865400" w:rsidP="00EA04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68F4" w14:textId="77777777" w:rsidR="00865400" w:rsidRPr="00865400" w:rsidRDefault="00865400" w:rsidP="00EA04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1B8E" w14:textId="77777777" w:rsidR="00865400" w:rsidRPr="00865400" w:rsidRDefault="00865400" w:rsidP="00EA04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865400" w:rsidRPr="00865400" w14:paraId="2A2CC94A" w14:textId="77777777" w:rsidTr="00EA04FF">
        <w:trPr>
          <w:trHeight w:val="587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7768" w14:textId="77777777" w:rsidR="00865400" w:rsidRPr="00865400" w:rsidRDefault="00865400" w:rsidP="00EA04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Администрации АГО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AE1A" w14:textId="77777777" w:rsidR="00865400" w:rsidRPr="00865400" w:rsidRDefault="00865400" w:rsidP="00EA04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Н. </w:t>
            </w:r>
            <w:proofErr w:type="spellStart"/>
            <w:r w:rsidRPr="0086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Мотыхляев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1CEC" w14:textId="77777777" w:rsidR="00865400" w:rsidRPr="00865400" w:rsidRDefault="00865400" w:rsidP="00EA04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5EC8" w14:textId="77777777" w:rsidR="00865400" w:rsidRPr="00865400" w:rsidRDefault="00865400" w:rsidP="00EA04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D85A" w14:textId="77777777" w:rsidR="00865400" w:rsidRPr="00865400" w:rsidRDefault="00865400" w:rsidP="00EA04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400" w:rsidRPr="00865400" w14:paraId="0382F8D1" w14:textId="77777777" w:rsidTr="00EA04FF">
        <w:trPr>
          <w:trHeight w:val="286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F87F" w14:textId="77777777" w:rsidR="00865400" w:rsidRPr="00865400" w:rsidRDefault="00865400" w:rsidP="00EA04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юр. отделом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E719" w14:textId="77777777" w:rsidR="00865400" w:rsidRPr="00865400" w:rsidRDefault="00865400" w:rsidP="00EA04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М. Редких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5E14" w14:textId="77777777" w:rsidR="00865400" w:rsidRPr="00865400" w:rsidRDefault="00865400" w:rsidP="00EA04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27B8" w14:textId="77777777" w:rsidR="00865400" w:rsidRPr="00865400" w:rsidRDefault="00865400" w:rsidP="00EA04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7A63" w14:textId="77777777" w:rsidR="00865400" w:rsidRPr="00865400" w:rsidRDefault="00865400" w:rsidP="00EA04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400" w:rsidRPr="00865400" w14:paraId="5B6182D4" w14:textId="77777777" w:rsidTr="00EA04FF">
        <w:trPr>
          <w:trHeight w:val="873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1D07" w14:textId="77777777" w:rsidR="00865400" w:rsidRPr="00865400" w:rsidRDefault="00865400" w:rsidP="00EA04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отделом архитектуры и градостроительства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6ABC" w14:textId="05394E42" w:rsidR="00865400" w:rsidRPr="00865400" w:rsidRDefault="00EA04FF" w:rsidP="00EA04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А. Власова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9C4A" w14:textId="77777777" w:rsidR="00865400" w:rsidRPr="00865400" w:rsidRDefault="00865400" w:rsidP="00EA04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B59A" w14:textId="77777777" w:rsidR="00865400" w:rsidRPr="00865400" w:rsidRDefault="00865400" w:rsidP="00EA04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8BF1" w14:textId="77777777" w:rsidR="00865400" w:rsidRPr="00865400" w:rsidRDefault="00865400" w:rsidP="00EA04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6E4D69B" w14:textId="77777777" w:rsidR="00865400" w:rsidRPr="00865400" w:rsidRDefault="00865400" w:rsidP="00EA04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09DF1C" w14:textId="77777777" w:rsidR="00865400" w:rsidRPr="00865400" w:rsidRDefault="00865400" w:rsidP="00EA04FF">
      <w:pPr>
        <w:tabs>
          <w:tab w:val="left" w:pos="616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C1171B" w14:textId="77777777" w:rsidR="00865400" w:rsidRPr="00865400" w:rsidRDefault="00865400" w:rsidP="00EA04FF">
      <w:pPr>
        <w:tabs>
          <w:tab w:val="left" w:pos="616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A029CC" w14:textId="77777777" w:rsidR="00865400" w:rsidRPr="00865400" w:rsidRDefault="00865400" w:rsidP="00EA04FF">
      <w:pPr>
        <w:tabs>
          <w:tab w:val="left" w:pos="616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Разослано: 6 экз.</w:t>
      </w:r>
    </w:p>
    <w:p w14:paraId="5E70396B" w14:textId="77777777" w:rsidR="00865400" w:rsidRPr="00865400" w:rsidRDefault="00865400" w:rsidP="00EA04FF">
      <w:pPr>
        <w:tabs>
          <w:tab w:val="left" w:pos="616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дело-1</w:t>
      </w:r>
    </w:p>
    <w:p w14:paraId="1257B490" w14:textId="77777777" w:rsidR="00865400" w:rsidRPr="00865400" w:rsidRDefault="00865400" w:rsidP="00EA04FF">
      <w:pPr>
        <w:tabs>
          <w:tab w:val="left" w:pos="616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0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Арх.-1</w:t>
      </w:r>
    </w:p>
    <w:p w14:paraId="49B6A100" w14:textId="77777777" w:rsidR="00865400" w:rsidRPr="00865400" w:rsidRDefault="00865400" w:rsidP="00EA04FF">
      <w:pPr>
        <w:tabs>
          <w:tab w:val="left" w:pos="616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00">
        <w:rPr>
          <w:rFonts w:ascii="Times New Roman" w:eastAsia="Times New Roman" w:hAnsi="Times New Roman" w:cs="Times New Roman"/>
          <w:sz w:val="24"/>
          <w:szCs w:val="24"/>
          <w:lang w:eastAsia="ru-RU"/>
        </w:rPr>
        <w:t>Юр. отдел -1</w:t>
      </w:r>
    </w:p>
    <w:p w14:paraId="7E4B48AD" w14:textId="77777777" w:rsidR="00865400" w:rsidRPr="00865400" w:rsidRDefault="00865400" w:rsidP="00EA04FF">
      <w:pPr>
        <w:tabs>
          <w:tab w:val="left" w:pos="616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 - 1</w:t>
      </w:r>
    </w:p>
    <w:p w14:paraId="29300039" w14:textId="77777777" w:rsidR="00865400" w:rsidRPr="00865400" w:rsidRDefault="00865400" w:rsidP="00EA04FF">
      <w:pPr>
        <w:tabs>
          <w:tab w:val="left" w:pos="616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00">
        <w:rPr>
          <w:rFonts w:ascii="Times New Roman" w:eastAsia="Times New Roman" w:hAnsi="Times New Roman" w:cs="Times New Roman"/>
          <w:sz w:val="24"/>
          <w:szCs w:val="24"/>
          <w:lang w:eastAsia="ru-RU"/>
        </w:rPr>
        <w:t>АВ - 1</w:t>
      </w:r>
    </w:p>
    <w:p w14:paraId="3185496C" w14:textId="77777777" w:rsidR="00865400" w:rsidRPr="00865400" w:rsidRDefault="00865400" w:rsidP="00EA04FF">
      <w:pPr>
        <w:tabs>
          <w:tab w:val="left" w:pos="616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00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МФЦ-1</w:t>
      </w:r>
    </w:p>
    <w:p w14:paraId="615E8F58" w14:textId="77777777" w:rsidR="00865400" w:rsidRPr="00865400" w:rsidRDefault="00865400" w:rsidP="00EA04FF">
      <w:pPr>
        <w:tabs>
          <w:tab w:val="left" w:pos="616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E1E61" w14:textId="77777777" w:rsidR="00865400" w:rsidRPr="00865400" w:rsidRDefault="00865400" w:rsidP="00EA04FF">
      <w:pPr>
        <w:tabs>
          <w:tab w:val="left" w:pos="616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D028EF" w14:textId="77777777" w:rsidR="00865400" w:rsidRPr="00865400" w:rsidRDefault="00865400" w:rsidP="00EA04FF">
      <w:pPr>
        <w:tabs>
          <w:tab w:val="left" w:pos="616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F2D6B" w14:textId="77777777" w:rsidR="00865400" w:rsidRPr="00865400" w:rsidRDefault="00865400" w:rsidP="00EA04FF">
      <w:pPr>
        <w:tabs>
          <w:tab w:val="left" w:pos="616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3E3E7C" w14:textId="77777777" w:rsidR="00865400" w:rsidRPr="00865400" w:rsidRDefault="00865400" w:rsidP="00EA04FF">
      <w:pPr>
        <w:tabs>
          <w:tab w:val="left" w:pos="616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FE202" w14:textId="77777777" w:rsidR="00865400" w:rsidRPr="00865400" w:rsidRDefault="00865400" w:rsidP="00EA04FF">
      <w:pPr>
        <w:tabs>
          <w:tab w:val="left" w:pos="616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E1ABB" w14:textId="77777777" w:rsidR="00865400" w:rsidRPr="00865400" w:rsidRDefault="00865400" w:rsidP="00EA04FF">
      <w:pPr>
        <w:tabs>
          <w:tab w:val="left" w:pos="616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142DA9" w14:textId="77777777" w:rsidR="00865400" w:rsidRPr="00865400" w:rsidRDefault="00865400" w:rsidP="00EA04FF">
      <w:pPr>
        <w:tabs>
          <w:tab w:val="left" w:pos="616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2868F0" w14:textId="77777777" w:rsidR="00865400" w:rsidRPr="00865400" w:rsidRDefault="00865400" w:rsidP="00EA04FF">
      <w:pPr>
        <w:tabs>
          <w:tab w:val="left" w:pos="616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4E900A" w14:textId="77777777" w:rsidR="00865400" w:rsidRPr="00865400" w:rsidRDefault="00865400" w:rsidP="00EA04FF">
      <w:pPr>
        <w:tabs>
          <w:tab w:val="left" w:pos="616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882BD" w14:textId="77777777" w:rsidR="00865400" w:rsidRPr="00865400" w:rsidRDefault="00865400" w:rsidP="00EA04FF">
      <w:pPr>
        <w:tabs>
          <w:tab w:val="left" w:pos="616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C3B7E" w14:textId="77777777" w:rsidR="00865400" w:rsidRPr="00865400" w:rsidRDefault="00865400" w:rsidP="00EA04FF">
      <w:pPr>
        <w:tabs>
          <w:tab w:val="left" w:pos="616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31867" w14:textId="77777777" w:rsidR="00865400" w:rsidRPr="00865400" w:rsidRDefault="00865400" w:rsidP="00EA04FF">
      <w:pPr>
        <w:tabs>
          <w:tab w:val="left" w:pos="616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5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40C1A22" w14:textId="77777777" w:rsidR="00865400" w:rsidRPr="00865400" w:rsidRDefault="00865400" w:rsidP="00EA04FF">
      <w:pPr>
        <w:tabs>
          <w:tab w:val="left" w:pos="616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5367B7" w14:textId="77777777" w:rsidR="00865400" w:rsidRPr="00865400" w:rsidRDefault="00865400" w:rsidP="00EA04FF">
      <w:pPr>
        <w:tabs>
          <w:tab w:val="left" w:pos="616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BE9765" w14:textId="77777777" w:rsidR="00865400" w:rsidRPr="00865400" w:rsidRDefault="00865400" w:rsidP="00EA04FF">
      <w:pPr>
        <w:tabs>
          <w:tab w:val="left" w:pos="616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C2D534" w14:textId="77777777" w:rsidR="00865400" w:rsidRPr="00865400" w:rsidRDefault="00865400" w:rsidP="00EA04FF">
      <w:pPr>
        <w:tabs>
          <w:tab w:val="left" w:pos="616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7A3217" w14:textId="77777777" w:rsidR="00865400" w:rsidRPr="00865400" w:rsidRDefault="00865400" w:rsidP="00EA04FF">
      <w:pPr>
        <w:tabs>
          <w:tab w:val="left" w:pos="616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540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Стахеева И. А.</w:t>
      </w:r>
    </w:p>
    <w:p w14:paraId="2EE05C1F" w14:textId="027BF879" w:rsidR="00865400" w:rsidRPr="00865400" w:rsidRDefault="00EA04FF" w:rsidP="00EA04FF">
      <w:pPr>
        <w:tabs>
          <w:tab w:val="left" w:pos="616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865400" w:rsidRPr="00865400">
        <w:rPr>
          <w:rFonts w:ascii="Times New Roman" w:eastAsia="Times New Roman" w:hAnsi="Times New Roman" w:cs="Times New Roman"/>
          <w:sz w:val="20"/>
          <w:szCs w:val="20"/>
          <w:lang w:eastAsia="ru-RU"/>
        </w:rPr>
        <w:t>(34391) 2-13-34</w:t>
      </w:r>
    </w:p>
    <w:p w14:paraId="7A0FD89B" w14:textId="77777777" w:rsidR="00747FFC" w:rsidRPr="002A4708" w:rsidRDefault="00747FFC" w:rsidP="00F522B9">
      <w:pPr>
        <w:tabs>
          <w:tab w:val="left" w:pos="993"/>
        </w:tabs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7E0582D5" w14:textId="77777777" w:rsidR="00747FFC" w:rsidRPr="0087091E" w:rsidRDefault="00747FFC" w:rsidP="00127BC8">
      <w:pPr>
        <w:pStyle w:val="a0"/>
        <w:ind w:firstLine="5812"/>
        <w:rPr>
          <w:rFonts w:ascii="Liberation Serif" w:hAnsi="Liberation Serif" w:cs="Liberation Serif"/>
          <w:sz w:val="24"/>
          <w:szCs w:val="24"/>
        </w:rPr>
      </w:pPr>
      <w:r w:rsidRPr="0087091E">
        <w:rPr>
          <w:rFonts w:ascii="Liberation Serif" w:hAnsi="Liberation Serif" w:cs="Liberation Serif"/>
          <w:sz w:val="24"/>
          <w:szCs w:val="24"/>
        </w:rPr>
        <w:lastRenderedPageBreak/>
        <w:t>УТВЕРЖДЕН</w:t>
      </w:r>
    </w:p>
    <w:p w14:paraId="34792FC6" w14:textId="77777777" w:rsidR="00747FFC" w:rsidRPr="0087091E" w:rsidRDefault="00747FFC" w:rsidP="00127BC8">
      <w:pPr>
        <w:pStyle w:val="a0"/>
        <w:ind w:firstLine="5812"/>
        <w:rPr>
          <w:rFonts w:ascii="Liberation Serif" w:hAnsi="Liberation Serif" w:cs="Liberation Serif"/>
          <w:sz w:val="24"/>
          <w:szCs w:val="24"/>
        </w:rPr>
      </w:pPr>
      <w:r w:rsidRPr="0087091E">
        <w:rPr>
          <w:rFonts w:ascii="Liberation Serif" w:hAnsi="Liberation Serif" w:cs="Liberation Serif"/>
          <w:sz w:val="24"/>
          <w:szCs w:val="24"/>
        </w:rPr>
        <w:t>постановлением Администрации</w:t>
      </w:r>
    </w:p>
    <w:p w14:paraId="282A854A" w14:textId="74D3252D" w:rsidR="00747FFC" w:rsidRPr="0087091E" w:rsidRDefault="00747FFC" w:rsidP="00127BC8">
      <w:pPr>
        <w:pStyle w:val="a0"/>
        <w:ind w:firstLine="5812"/>
        <w:rPr>
          <w:rFonts w:ascii="Liberation Serif" w:hAnsi="Liberation Serif" w:cs="Liberation Serif"/>
          <w:sz w:val="24"/>
          <w:szCs w:val="24"/>
        </w:rPr>
      </w:pPr>
      <w:r w:rsidRPr="0087091E">
        <w:rPr>
          <w:rFonts w:ascii="Liberation Serif" w:hAnsi="Liberation Serif" w:cs="Liberation Serif"/>
          <w:sz w:val="24"/>
          <w:szCs w:val="24"/>
        </w:rPr>
        <w:t>Ар</w:t>
      </w:r>
      <w:r w:rsidR="0087091E" w:rsidRPr="0087091E">
        <w:rPr>
          <w:rFonts w:ascii="Liberation Serif" w:hAnsi="Liberation Serif" w:cs="Liberation Serif"/>
          <w:sz w:val="24"/>
          <w:szCs w:val="24"/>
        </w:rPr>
        <w:t>тинского</w:t>
      </w:r>
      <w:r w:rsidRPr="0087091E">
        <w:rPr>
          <w:rFonts w:ascii="Liberation Serif" w:hAnsi="Liberation Serif" w:cs="Liberation Serif"/>
          <w:sz w:val="24"/>
          <w:szCs w:val="24"/>
        </w:rPr>
        <w:t xml:space="preserve"> городского округа </w:t>
      </w:r>
    </w:p>
    <w:p w14:paraId="024830DE" w14:textId="241C2A33" w:rsidR="00747FFC" w:rsidRPr="0087091E" w:rsidRDefault="00747FFC" w:rsidP="00127BC8">
      <w:pPr>
        <w:pStyle w:val="a0"/>
        <w:ind w:firstLine="5812"/>
        <w:rPr>
          <w:rFonts w:ascii="Liberation Serif" w:hAnsi="Liberation Serif" w:cs="Liberation Serif"/>
          <w:sz w:val="24"/>
          <w:szCs w:val="24"/>
        </w:rPr>
      </w:pPr>
      <w:r w:rsidRPr="0087091E">
        <w:rPr>
          <w:rFonts w:ascii="Liberation Serif" w:hAnsi="Liberation Serif" w:cs="Liberation Serif"/>
          <w:sz w:val="24"/>
          <w:szCs w:val="24"/>
        </w:rPr>
        <w:t xml:space="preserve">от </w:t>
      </w:r>
      <w:r w:rsidR="0087091E" w:rsidRPr="0087091E">
        <w:rPr>
          <w:rFonts w:ascii="Liberation Serif" w:hAnsi="Liberation Serif" w:cs="Liberation Serif"/>
          <w:sz w:val="24"/>
          <w:szCs w:val="24"/>
        </w:rPr>
        <w:t xml:space="preserve">         </w:t>
      </w:r>
      <w:r w:rsidRPr="0087091E">
        <w:rPr>
          <w:rFonts w:ascii="Liberation Serif" w:hAnsi="Liberation Serif" w:cs="Liberation Serif"/>
          <w:sz w:val="24"/>
          <w:szCs w:val="24"/>
        </w:rPr>
        <w:t>№</w:t>
      </w:r>
      <w:r w:rsidR="00F710CD" w:rsidRPr="0087091E">
        <w:rPr>
          <w:rFonts w:ascii="Liberation Serif" w:hAnsi="Liberation Serif" w:cs="Liberation Serif"/>
          <w:sz w:val="24"/>
          <w:szCs w:val="24"/>
        </w:rPr>
        <w:t xml:space="preserve"> </w:t>
      </w:r>
    </w:p>
    <w:bookmarkEnd w:id="0"/>
    <w:p w14:paraId="268764FB" w14:textId="77777777" w:rsidR="00747FFC" w:rsidRPr="00F710CD" w:rsidRDefault="00747FFC" w:rsidP="00F522B9">
      <w:pPr>
        <w:pStyle w:val="a0"/>
        <w:rPr>
          <w:rFonts w:ascii="Liberation Serif" w:hAnsi="Liberation Serif" w:cs="Liberation Serif"/>
          <w:lang w:eastAsia="ru-RU"/>
        </w:rPr>
      </w:pPr>
    </w:p>
    <w:p w14:paraId="3339AABB" w14:textId="77777777" w:rsidR="00747FFC" w:rsidRPr="00F710CD" w:rsidRDefault="00747FFC" w:rsidP="00F52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14:paraId="4657A598" w14:textId="77777777" w:rsidR="00747FFC" w:rsidRPr="002A4708" w:rsidRDefault="00747FFC" w:rsidP="00F52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2A4708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АДМИНИСТРАТИВНЫЙ РЕГЛАМЕНТ </w:t>
      </w:r>
    </w:p>
    <w:p w14:paraId="2B789402" w14:textId="77777777" w:rsidR="00747FFC" w:rsidRPr="002A4708" w:rsidRDefault="001D1356" w:rsidP="00F52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2A4708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предоставления муниципальной услуги </w:t>
      </w:r>
    </w:p>
    <w:p w14:paraId="4BD2D7C2" w14:textId="133D1F7D" w:rsidR="00747FFC" w:rsidRPr="002A4708" w:rsidRDefault="001D1356" w:rsidP="00F522B9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  <w:lang w:eastAsia="ru-RU"/>
        </w:rPr>
      </w:pPr>
      <w:r w:rsidRPr="002A4708">
        <w:rPr>
          <w:rFonts w:ascii="Liberation Serif" w:eastAsia="Calibri" w:hAnsi="Liberation Serif" w:cs="Liberation Serif"/>
          <w:b/>
          <w:sz w:val="28"/>
          <w:szCs w:val="28"/>
          <w:lang w:eastAsia="ru-RU"/>
        </w:rPr>
        <w:t>«</w:t>
      </w:r>
      <w:r w:rsidR="00927B6E" w:rsidRPr="00927B6E">
        <w:rPr>
          <w:rFonts w:ascii="Liberation Serif" w:eastAsia="Calibri" w:hAnsi="Liberation Serif" w:cs="Liberation Serif"/>
          <w:b/>
          <w:sz w:val="28"/>
          <w:szCs w:val="28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2A4708">
        <w:rPr>
          <w:rFonts w:ascii="Liberation Serif" w:eastAsia="Calibri" w:hAnsi="Liberation Serif" w:cs="Liberation Serif"/>
          <w:b/>
          <w:sz w:val="28"/>
          <w:szCs w:val="28"/>
          <w:lang w:eastAsia="ru-RU"/>
        </w:rPr>
        <w:t>»</w:t>
      </w:r>
      <w:r w:rsidR="00E60966">
        <w:rPr>
          <w:rFonts w:ascii="Liberation Serif" w:eastAsia="Calibri" w:hAnsi="Liberation Serif" w:cs="Liberation Serif"/>
          <w:b/>
          <w:sz w:val="28"/>
          <w:szCs w:val="28"/>
          <w:lang w:eastAsia="ru-RU"/>
        </w:rPr>
        <w:t xml:space="preserve"> </w:t>
      </w:r>
      <w:r w:rsidR="00E60966" w:rsidRPr="00E60966">
        <w:rPr>
          <w:rFonts w:ascii="Liberation Serif" w:eastAsia="Calibri" w:hAnsi="Liberation Serif" w:cs="Liberation Serif"/>
          <w:b/>
          <w:sz w:val="28"/>
          <w:szCs w:val="28"/>
          <w:lang w:eastAsia="ru-RU"/>
        </w:rPr>
        <w:t>на территории Артинского городского округа</w:t>
      </w:r>
    </w:p>
    <w:p w14:paraId="72AC0ECE" w14:textId="77777777" w:rsidR="00747FFC" w:rsidRPr="002A4708" w:rsidRDefault="00747FFC" w:rsidP="00F522B9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7E3D75AF" w14:textId="77777777" w:rsidR="00747FFC" w:rsidRPr="002A4708" w:rsidRDefault="000A35BF" w:rsidP="00F522B9">
      <w:pPr>
        <w:pStyle w:val="1"/>
        <w:spacing w:before="0" w:after="0" w:line="240" w:lineRule="auto"/>
        <w:rPr>
          <w:rFonts w:cs="Liberation Serif"/>
        </w:rPr>
      </w:pPr>
      <w:r w:rsidRPr="002A4708">
        <w:rPr>
          <w:rFonts w:cs="Liberation Serif"/>
        </w:rPr>
        <w:t>Общие положения</w:t>
      </w:r>
    </w:p>
    <w:p w14:paraId="16D8BC34" w14:textId="38C8B7A1" w:rsidR="00747FFC" w:rsidRPr="002A4708" w:rsidRDefault="00927B6E" w:rsidP="00F522B9">
      <w:pPr>
        <w:pStyle w:val="1"/>
        <w:spacing w:line="240" w:lineRule="auto"/>
      </w:pPr>
      <w:r>
        <w:t xml:space="preserve">1.1. </w:t>
      </w:r>
      <w:r w:rsidR="00747FFC" w:rsidRPr="002A4708">
        <w:t xml:space="preserve">Предмет </w:t>
      </w:r>
      <w:r w:rsidR="00747FFC" w:rsidRPr="000A35BF">
        <w:t>регулирования</w:t>
      </w:r>
      <w:r w:rsidR="00747FFC" w:rsidRPr="002A4708">
        <w:t xml:space="preserve"> регламента</w:t>
      </w:r>
    </w:p>
    <w:p w14:paraId="2851FF78" w14:textId="77777777" w:rsidR="00014EE6" w:rsidRPr="00014EE6" w:rsidRDefault="00014EE6" w:rsidP="00014EE6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14EE6">
        <w:rPr>
          <w:rFonts w:ascii="Liberation Serif" w:eastAsiaTheme="minorHAnsi" w:hAnsi="Liberation Serif" w:cs="Liberation Serif"/>
          <w:sz w:val="28"/>
          <w:szCs w:val="28"/>
          <w:lang w:eastAsia="en-US"/>
        </w:rPr>
        <w:t>1.1.1.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Административный регламент) устанавливает порядок и стандарт предоставления муниципальной услуги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14:paraId="349CB9C9" w14:textId="72917F45" w:rsidR="00747FFC" w:rsidRPr="00325005" w:rsidRDefault="00014EE6" w:rsidP="00014EE6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14EE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1.1.2. Регламент устанавливает сроки и последовательность административных процедур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Отдела архитектуры и градостроительства Администрации Ар</w:t>
      </w:r>
      <w:r w:rsidR="00C168AE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тинского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 (далее – Отдел архитектуры и градостроительства)</w:t>
      </w:r>
      <w:r w:rsidRPr="00014EE6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осуществляемых в ходе предоставления муниципальной услуги, порядок взаимодействия между должностными лицами, взаимодействия с заявителями</w:t>
      </w:r>
      <w:r w:rsidR="00747FFC" w:rsidRPr="0032500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7B90211E" w14:textId="4632D021" w:rsidR="00747FFC" w:rsidRPr="00325005" w:rsidRDefault="00014EE6" w:rsidP="00F522B9">
      <w:pPr>
        <w:pStyle w:val="1"/>
        <w:spacing w:line="240" w:lineRule="auto"/>
      </w:pPr>
      <w:r>
        <w:t xml:space="preserve">1.2. </w:t>
      </w:r>
      <w:r w:rsidR="00747FFC" w:rsidRPr="00325005">
        <w:t>Круг заявителей</w:t>
      </w:r>
    </w:p>
    <w:p w14:paraId="5A84707D" w14:textId="77777777" w:rsidR="00014EE6" w:rsidRPr="00014EE6" w:rsidRDefault="00014EE6" w:rsidP="00014EE6">
      <w:pPr>
        <w:pStyle w:val="a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EE6">
        <w:rPr>
          <w:rFonts w:ascii="Liberation Serif" w:hAnsi="Liberation Serif" w:cs="Liberation Serif"/>
          <w:sz w:val="28"/>
          <w:szCs w:val="28"/>
        </w:rPr>
        <w:t>1.2.1.</w:t>
      </w:r>
      <w:r w:rsidRPr="00014EE6">
        <w:rPr>
          <w:rFonts w:ascii="Liberation Serif" w:hAnsi="Liberation Serif" w:cs="Liberation Serif"/>
          <w:sz w:val="28"/>
          <w:szCs w:val="28"/>
        </w:rPr>
        <w:tab/>
        <w:t>Заявителями на предоставление муниципальной услуги являются застройщики – юридические и физические лица, в том числе индивидуальные предприниматели (далее – заявитель, застройщик), технический заказчик, уполномоченный застройщиком на подготовку проектной документации о сносе объекта капитального строительства.</w:t>
      </w:r>
    </w:p>
    <w:p w14:paraId="25DC488C" w14:textId="77777777" w:rsidR="00014EE6" w:rsidRPr="00014EE6" w:rsidRDefault="00014EE6" w:rsidP="00014EE6">
      <w:pPr>
        <w:pStyle w:val="a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EE6">
        <w:rPr>
          <w:rFonts w:ascii="Liberation Serif" w:hAnsi="Liberation Serif" w:cs="Liberation Serif"/>
          <w:sz w:val="28"/>
          <w:szCs w:val="28"/>
        </w:rPr>
        <w:t>1.2.2. От имени заявителей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14:paraId="0ED7F43C" w14:textId="77777777" w:rsidR="00014EE6" w:rsidRPr="00014EE6" w:rsidRDefault="00014EE6" w:rsidP="00014EE6">
      <w:pPr>
        <w:pStyle w:val="a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EE6">
        <w:rPr>
          <w:rFonts w:ascii="Liberation Serif" w:hAnsi="Liberation Serif" w:cs="Liberation Serif"/>
          <w:sz w:val="28"/>
          <w:szCs w:val="28"/>
        </w:rPr>
        <w:t>1.2.3. Для получения муниципальной услуги в электронном виде используется личный кабинет физического или юридического лица.</w:t>
      </w:r>
    </w:p>
    <w:p w14:paraId="0DC15F51" w14:textId="77777777" w:rsidR="00014EE6" w:rsidRPr="00014EE6" w:rsidRDefault="00014EE6" w:rsidP="00014EE6">
      <w:pPr>
        <w:pStyle w:val="a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FD7A467" w14:textId="77777777" w:rsidR="00C34EAE" w:rsidRDefault="00C34EAE" w:rsidP="00014EE6">
      <w:pPr>
        <w:pStyle w:val="a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4E725EC5" w14:textId="77777777" w:rsidR="00014EE6" w:rsidRPr="00014EE6" w:rsidRDefault="00014EE6" w:rsidP="00014EE6">
      <w:pPr>
        <w:pStyle w:val="a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14EE6">
        <w:rPr>
          <w:rFonts w:ascii="Liberation Serif" w:hAnsi="Liberation Serif" w:cs="Liberation Serif"/>
          <w:b/>
          <w:bCs/>
          <w:sz w:val="28"/>
          <w:szCs w:val="28"/>
        </w:rPr>
        <w:t>1.3. Требования к порядку информирования о предоставлении муниципальной услуги</w:t>
      </w:r>
    </w:p>
    <w:p w14:paraId="14AA9C30" w14:textId="77777777" w:rsidR="00014EE6" w:rsidRPr="00014EE6" w:rsidRDefault="00014EE6" w:rsidP="00014EE6">
      <w:pPr>
        <w:pStyle w:val="a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0369123" w14:textId="168F38FE" w:rsidR="00014EE6" w:rsidRPr="0000667F" w:rsidRDefault="00014EE6" w:rsidP="00014EE6">
      <w:pPr>
        <w:pStyle w:val="a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EE6">
        <w:rPr>
          <w:rFonts w:ascii="Liberation Serif" w:hAnsi="Liberation Serif" w:cs="Liberation Serif"/>
          <w:sz w:val="28"/>
          <w:szCs w:val="28"/>
        </w:rPr>
        <w:t>1.3.1. Информирование заявителей о порядке предоставления муниципальной услуги осуществляется непосредственно специалистами Отдел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014EE6">
        <w:rPr>
          <w:rFonts w:ascii="Liberation Serif" w:hAnsi="Liberation Serif" w:cs="Liberation Serif"/>
          <w:sz w:val="28"/>
          <w:szCs w:val="28"/>
        </w:rPr>
        <w:t xml:space="preserve"> архитектуры и градостроительства при личном приеме и по телефону, </w:t>
      </w:r>
      <w:bookmarkStart w:id="1" w:name="_GoBack"/>
      <w:r w:rsidRPr="0000667F">
        <w:rPr>
          <w:rFonts w:ascii="Liberation Serif" w:hAnsi="Liberation Serif" w:cs="Liberation Serif"/>
          <w:sz w:val="28"/>
          <w:szCs w:val="28"/>
        </w:rPr>
        <w:t>а также через Государственное бюджетное учреждение Свердловской области «Многофункциональный центр предоставления государственных и муниципальных услуг» (далее – МФЦ) и его филиалы.</w:t>
      </w:r>
    </w:p>
    <w:p w14:paraId="786AD24A" w14:textId="7EDE65B3" w:rsidR="00014EE6" w:rsidRPr="00014EE6" w:rsidRDefault="00014EE6" w:rsidP="00014EE6">
      <w:pPr>
        <w:pStyle w:val="a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667F">
        <w:rPr>
          <w:rFonts w:ascii="Liberation Serif" w:hAnsi="Liberation Serif" w:cs="Liberation Serif"/>
          <w:sz w:val="28"/>
          <w:szCs w:val="28"/>
        </w:rPr>
        <w:t xml:space="preserve">1.3.2. </w:t>
      </w:r>
      <w:proofErr w:type="gramStart"/>
      <w:r w:rsidRPr="0000667F">
        <w:rPr>
          <w:rFonts w:ascii="Liberation Serif" w:hAnsi="Liberation Serif" w:cs="Liberation Serif"/>
          <w:sz w:val="28"/>
          <w:szCs w:val="28"/>
        </w:rPr>
        <w:t>Информация о месте нахождения, графиках (режиме) работы</w:t>
      </w:r>
      <w:bookmarkEnd w:id="1"/>
      <w:r w:rsidRPr="00014EE6">
        <w:rPr>
          <w:rFonts w:ascii="Liberation Serif" w:hAnsi="Liberation Serif" w:cs="Liberation Serif"/>
          <w:sz w:val="28"/>
          <w:szCs w:val="28"/>
        </w:rPr>
        <w:t xml:space="preserve">, номерах контактных телефонов, адресах электронной почты и официальных сайтов </w:t>
      </w:r>
      <w:r>
        <w:rPr>
          <w:rFonts w:ascii="Liberation Serif" w:hAnsi="Liberation Serif" w:cs="Liberation Serif"/>
          <w:sz w:val="28"/>
          <w:szCs w:val="28"/>
        </w:rPr>
        <w:t>Ар</w:t>
      </w:r>
      <w:r w:rsidR="00E60966">
        <w:rPr>
          <w:rFonts w:ascii="Liberation Serif" w:hAnsi="Liberation Serif" w:cs="Liberation Serif"/>
          <w:sz w:val="28"/>
          <w:szCs w:val="28"/>
        </w:rPr>
        <w:t>тинского</w:t>
      </w:r>
      <w:r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014EE6">
        <w:rPr>
          <w:rFonts w:ascii="Liberation Serif" w:hAnsi="Liberation Serif" w:cs="Liberation Serif"/>
          <w:sz w:val="28"/>
          <w:szCs w:val="28"/>
        </w:rPr>
        <w:t>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портал) по адресу https://www.gosuslugi.ru/, на официальном</w:t>
      </w:r>
      <w:proofErr w:type="gramEnd"/>
      <w:r w:rsidRPr="00014EE6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014EE6">
        <w:rPr>
          <w:rFonts w:ascii="Liberation Serif" w:hAnsi="Liberation Serif" w:cs="Liberation Serif"/>
          <w:sz w:val="28"/>
          <w:szCs w:val="28"/>
        </w:rPr>
        <w:t>сайте</w:t>
      </w:r>
      <w:proofErr w:type="gramEnd"/>
      <w:r w:rsidRPr="00014EE6">
        <w:rPr>
          <w:rFonts w:ascii="Liberation Serif" w:hAnsi="Liberation Serif" w:cs="Liberation Serif"/>
          <w:sz w:val="28"/>
          <w:szCs w:val="28"/>
        </w:rPr>
        <w:t xml:space="preserve"> </w:t>
      </w:r>
      <w:r w:rsidR="00E60966" w:rsidRPr="00E60966">
        <w:rPr>
          <w:rFonts w:ascii="Liberation Serif" w:hAnsi="Liberation Serif" w:cs="Liberation Serif"/>
          <w:sz w:val="28"/>
          <w:szCs w:val="28"/>
        </w:rPr>
        <w:t>Артинского</w:t>
      </w:r>
      <w:r>
        <w:rPr>
          <w:rFonts w:ascii="Liberation Serif" w:hAnsi="Liberation Serif" w:cs="Liberation Serif"/>
          <w:sz w:val="28"/>
          <w:szCs w:val="28"/>
        </w:rPr>
        <w:t xml:space="preserve"> городского округа </w:t>
      </w:r>
      <w:r w:rsidRPr="00014EE6">
        <w:rPr>
          <w:rFonts w:ascii="Liberation Serif" w:hAnsi="Liberation Serif" w:cs="Liberation Serif"/>
          <w:sz w:val="28"/>
          <w:szCs w:val="28"/>
        </w:rPr>
        <w:t>https://</w:t>
      </w:r>
      <w:r w:rsidR="00E60966" w:rsidRPr="00E60966">
        <w:t xml:space="preserve"> </w:t>
      </w:r>
      <w:r w:rsidR="00E60966" w:rsidRPr="00E60966">
        <w:rPr>
          <w:rFonts w:ascii="Liberation Serif" w:hAnsi="Liberation Serif" w:cs="Liberation Serif"/>
          <w:sz w:val="28"/>
          <w:szCs w:val="28"/>
        </w:rPr>
        <w:t xml:space="preserve">www.Arti-go.ru </w:t>
      </w:r>
      <w:r w:rsidRPr="00014EE6">
        <w:rPr>
          <w:rFonts w:ascii="Liberation Serif" w:hAnsi="Liberation Serif" w:cs="Liberation Serif"/>
          <w:sz w:val="28"/>
          <w:szCs w:val="28"/>
        </w:rPr>
        <w:t xml:space="preserve">/, на официальных сайтах в сети Интернет и информационных стендах </w:t>
      </w:r>
      <w:r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E60966" w:rsidRPr="00E60966">
        <w:rPr>
          <w:rFonts w:ascii="Liberation Serif" w:hAnsi="Liberation Serif" w:cs="Liberation Serif"/>
          <w:sz w:val="28"/>
          <w:szCs w:val="28"/>
        </w:rPr>
        <w:t>Артинского</w:t>
      </w:r>
      <w:r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00667F">
        <w:rPr>
          <w:rFonts w:ascii="Liberation Serif" w:hAnsi="Liberation Serif" w:cs="Liberation Serif"/>
          <w:sz w:val="28"/>
          <w:szCs w:val="28"/>
        </w:rPr>
        <w:t xml:space="preserve">, на официальном сайте МФЦ (www.mfc66.ru), </w:t>
      </w:r>
      <w:r w:rsidRPr="00014EE6">
        <w:rPr>
          <w:rFonts w:ascii="Liberation Serif" w:hAnsi="Liberation Serif" w:cs="Liberation Serif"/>
          <w:sz w:val="28"/>
          <w:szCs w:val="28"/>
        </w:rPr>
        <w:t>а также предоставляется непосредственно специалистом Отдела архитектуры и градостроительства при личном приеме, а также по телефону.</w:t>
      </w:r>
    </w:p>
    <w:p w14:paraId="35125459" w14:textId="77777777" w:rsidR="00014EE6" w:rsidRPr="00014EE6" w:rsidRDefault="00014EE6" w:rsidP="00014EE6">
      <w:pPr>
        <w:pStyle w:val="a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EE6">
        <w:rPr>
          <w:rFonts w:ascii="Liberation Serif" w:hAnsi="Liberation Serif" w:cs="Liberation Serif"/>
          <w:sz w:val="28"/>
          <w:szCs w:val="28"/>
        </w:rPr>
        <w:t>1.3.3. Основными требованиями к информированию заявителей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14:paraId="1B3AB0BA" w14:textId="72012893" w:rsidR="00014EE6" w:rsidRPr="00014EE6" w:rsidRDefault="00014EE6" w:rsidP="00014EE6">
      <w:pPr>
        <w:pStyle w:val="a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EE6">
        <w:rPr>
          <w:rFonts w:ascii="Liberation Serif" w:hAnsi="Liberation Serif" w:cs="Liberation Serif"/>
          <w:sz w:val="28"/>
          <w:szCs w:val="28"/>
        </w:rPr>
        <w:t>1.3.4. При общении с заявителями (по телефону или лично) специалисты Отдела архитектуры и градостроительства должны корректно и внимательно относиться к заявителям,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14:paraId="359A939B" w14:textId="77777777" w:rsidR="00014EE6" w:rsidRPr="00014EE6" w:rsidRDefault="00014EE6" w:rsidP="00014EE6">
      <w:pPr>
        <w:pStyle w:val="a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EE6">
        <w:rPr>
          <w:rFonts w:ascii="Liberation Serif" w:hAnsi="Liberation Serif" w:cs="Liberation Serif"/>
          <w:sz w:val="28"/>
          <w:szCs w:val="28"/>
        </w:rPr>
        <w:t>1.3.5. Информирование заявителей о порядке предоставления муниципальной услуги может осуществляться с использованием средств автоинформирования.</w:t>
      </w:r>
    </w:p>
    <w:p w14:paraId="061D7874" w14:textId="77777777" w:rsidR="00014EE6" w:rsidRPr="00014EE6" w:rsidRDefault="00014EE6" w:rsidP="00014EE6">
      <w:pPr>
        <w:pStyle w:val="a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EE6">
        <w:rPr>
          <w:rFonts w:ascii="Liberation Serif" w:hAnsi="Liberation Serif" w:cs="Liberation Serif"/>
          <w:sz w:val="28"/>
          <w:szCs w:val="28"/>
        </w:rPr>
        <w:t>1.3.6. Получение информации заявителями о порядке и сроках предоставления муниципальной услуги с использованием Единого портала.</w:t>
      </w:r>
    </w:p>
    <w:p w14:paraId="33A2B722" w14:textId="77777777" w:rsidR="00014EE6" w:rsidRPr="00014EE6" w:rsidRDefault="00014EE6" w:rsidP="00014EE6">
      <w:pPr>
        <w:pStyle w:val="a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EE6">
        <w:rPr>
          <w:rFonts w:ascii="Liberation Serif" w:hAnsi="Liberation Serif" w:cs="Liberation Serif"/>
          <w:sz w:val="28"/>
          <w:szCs w:val="28"/>
        </w:rPr>
        <w:t>На Едином портале государственных и муниципальных услуг (функций) размещается следующая информация:</w:t>
      </w:r>
    </w:p>
    <w:p w14:paraId="045867A6" w14:textId="77777777" w:rsidR="00014EE6" w:rsidRPr="00014EE6" w:rsidRDefault="00014EE6" w:rsidP="00014EE6">
      <w:pPr>
        <w:pStyle w:val="a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EE6">
        <w:rPr>
          <w:rFonts w:ascii="Liberation Serif" w:hAnsi="Liberation Serif" w:cs="Liberation Serif"/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4E8D0C0B" w14:textId="77777777" w:rsidR="00014EE6" w:rsidRPr="00014EE6" w:rsidRDefault="00014EE6" w:rsidP="00014EE6">
      <w:pPr>
        <w:pStyle w:val="a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EE6">
        <w:rPr>
          <w:rFonts w:ascii="Liberation Serif" w:hAnsi="Liberation Serif" w:cs="Liberation Serif"/>
          <w:sz w:val="28"/>
          <w:szCs w:val="28"/>
        </w:rPr>
        <w:lastRenderedPageBreak/>
        <w:t>2) круг заявителей;</w:t>
      </w:r>
    </w:p>
    <w:p w14:paraId="1413D971" w14:textId="77777777" w:rsidR="00014EE6" w:rsidRPr="00014EE6" w:rsidRDefault="00014EE6" w:rsidP="00014EE6">
      <w:pPr>
        <w:pStyle w:val="a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EE6">
        <w:rPr>
          <w:rFonts w:ascii="Liberation Serif" w:hAnsi="Liberation Serif" w:cs="Liberation Serif"/>
          <w:sz w:val="28"/>
          <w:szCs w:val="28"/>
        </w:rPr>
        <w:t>3) срок предоставления муниципальной услуги;</w:t>
      </w:r>
    </w:p>
    <w:p w14:paraId="5889768D" w14:textId="77777777" w:rsidR="00014EE6" w:rsidRPr="00014EE6" w:rsidRDefault="00014EE6" w:rsidP="00014EE6">
      <w:pPr>
        <w:pStyle w:val="a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EE6">
        <w:rPr>
          <w:rFonts w:ascii="Liberation Serif" w:hAnsi="Liberation Serif" w:cs="Liberation Serif"/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2C95E966" w14:textId="77777777" w:rsidR="00014EE6" w:rsidRPr="00014EE6" w:rsidRDefault="00014EE6" w:rsidP="00014EE6">
      <w:pPr>
        <w:pStyle w:val="a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EE6">
        <w:rPr>
          <w:rFonts w:ascii="Liberation Serif" w:hAnsi="Liberation Serif" w:cs="Liberation Serif"/>
          <w:sz w:val="28"/>
          <w:szCs w:val="28"/>
        </w:rPr>
        <w:t>5) размер государственной пошлины, взимаемой за предоставление муниципальной услуги;</w:t>
      </w:r>
    </w:p>
    <w:p w14:paraId="0E27B04B" w14:textId="77777777" w:rsidR="00014EE6" w:rsidRPr="00014EE6" w:rsidRDefault="00014EE6" w:rsidP="00014EE6">
      <w:pPr>
        <w:pStyle w:val="a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EE6">
        <w:rPr>
          <w:rFonts w:ascii="Liberation Serif" w:hAnsi="Liberation Serif" w:cs="Liberation Serif"/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14:paraId="23A2F69A" w14:textId="77777777" w:rsidR="00014EE6" w:rsidRPr="00014EE6" w:rsidRDefault="00014EE6" w:rsidP="00014EE6">
      <w:pPr>
        <w:pStyle w:val="a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EE6">
        <w:rPr>
          <w:rFonts w:ascii="Liberation Serif" w:hAnsi="Liberation Serif" w:cs="Liberation Serif"/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3DDB451E" w14:textId="77777777" w:rsidR="00014EE6" w:rsidRPr="00014EE6" w:rsidRDefault="00014EE6" w:rsidP="00014EE6">
      <w:pPr>
        <w:pStyle w:val="a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EE6">
        <w:rPr>
          <w:rFonts w:ascii="Liberation Serif" w:hAnsi="Liberation Serif" w:cs="Liberation Serif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14:paraId="1FF75B34" w14:textId="77777777" w:rsidR="00014EE6" w:rsidRPr="00014EE6" w:rsidRDefault="00014EE6" w:rsidP="00014EE6">
      <w:pPr>
        <w:pStyle w:val="a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EE6">
        <w:rPr>
          <w:rFonts w:ascii="Liberation Serif" w:hAnsi="Liberation Serif" w:cs="Liberation Serif"/>
          <w:sz w:val="28"/>
          <w:szCs w:val="28"/>
        </w:rPr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1445A933" w14:textId="6F72A26B" w:rsidR="00747FFC" w:rsidRPr="00325005" w:rsidRDefault="00014EE6" w:rsidP="00014EE6">
      <w:pPr>
        <w:pStyle w:val="a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EE6">
        <w:rPr>
          <w:rFonts w:ascii="Liberation Serif" w:hAnsi="Liberation Serif" w:cs="Liberation Serif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r w:rsidR="00747FFC" w:rsidRPr="00325005">
        <w:rPr>
          <w:rFonts w:ascii="Liberation Serif" w:hAnsi="Liberation Serif" w:cs="Liberation Serif"/>
          <w:sz w:val="28"/>
          <w:szCs w:val="28"/>
        </w:rPr>
        <w:t>.</w:t>
      </w:r>
    </w:p>
    <w:p w14:paraId="6E666332" w14:textId="77777777" w:rsidR="00747FFC" w:rsidRPr="00325005" w:rsidRDefault="00747FFC" w:rsidP="00F522B9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0CE53E69" w14:textId="77777777" w:rsidR="00014EE6" w:rsidRPr="006F3F95" w:rsidRDefault="00014EE6" w:rsidP="00014EE6">
      <w:pPr>
        <w:pStyle w:val="1"/>
        <w:spacing w:line="240" w:lineRule="auto"/>
        <w:rPr>
          <w:rFonts w:cs="Liberation Serif"/>
          <w:szCs w:val="28"/>
        </w:rPr>
      </w:pPr>
      <w:r w:rsidRPr="006F3F95">
        <w:rPr>
          <w:rFonts w:cs="Liberation Serif"/>
          <w:szCs w:val="28"/>
        </w:rPr>
        <w:t>II. Стандарт предоставления муниципальной услуги</w:t>
      </w:r>
    </w:p>
    <w:p w14:paraId="46896702" w14:textId="5093A574" w:rsidR="00747FFC" w:rsidRPr="00325005" w:rsidRDefault="00014EE6" w:rsidP="00014EE6">
      <w:pPr>
        <w:pStyle w:val="1"/>
        <w:spacing w:line="240" w:lineRule="auto"/>
      </w:pPr>
      <w:r w:rsidRPr="00014EE6">
        <w:rPr>
          <w:rFonts w:cs="Liberation Serif"/>
          <w:szCs w:val="28"/>
        </w:rPr>
        <w:t>2.1. Наименование муниципальной услуги</w:t>
      </w:r>
    </w:p>
    <w:p w14:paraId="20418248" w14:textId="4C8A609B" w:rsidR="00747FFC" w:rsidRPr="00325005" w:rsidRDefault="00747FFC" w:rsidP="00F522B9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25005">
        <w:rPr>
          <w:rFonts w:ascii="Liberation Serif" w:hAnsi="Liberation Serif" w:cs="Liberation Serif"/>
          <w:sz w:val="28"/>
          <w:szCs w:val="28"/>
        </w:rPr>
        <w:t>2</w:t>
      </w:r>
      <w:r w:rsidR="00014EE6">
        <w:rPr>
          <w:rFonts w:ascii="Liberation Serif" w:hAnsi="Liberation Serif" w:cs="Liberation Serif"/>
          <w:sz w:val="28"/>
          <w:szCs w:val="28"/>
        </w:rPr>
        <w:t>.1.1</w:t>
      </w:r>
      <w:r w:rsidRPr="00325005">
        <w:rPr>
          <w:rFonts w:ascii="Liberation Serif" w:hAnsi="Liberation Serif" w:cs="Liberation Serif"/>
          <w:sz w:val="28"/>
          <w:szCs w:val="28"/>
        </w:rPr>
        <w:t xml:space="preserve">. Наименование муниципальной услуги - </w:t>
      </w:r>
      <w:r w:rsidR="00014EE6" w:rsidRPr="00014EE6">
        <w:rPr>
          <w:rFonts w:ascii="Liberation Serif" w:hAnsi="Liberation Serif" w:cs="Liberation Serif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</w:t>
      </w:r>
      <w:r w:rsidR="00014EE6">
        <w:rPr>
          <w:rFonts w:ascii="Liberation Serif" w:hAnsi="Liberation Serif" w:cs="Liberation Serif"/>
          <w:sz w:val="28"/>
          <w:szCs w:val="28"/>
        </w:rPr>
        <w:t>а (далее – муниципальная услуга)</w:t>
      </w:r>
      <w:r w:rsidRPr="00325005">
        <w:rPr>
          <w:rFonts w:ascii="Liberation Serif" w:hAnsi="Liberation Serif" w:cs="Liberation Serif"/>
          <w:sz w:val="28"/>
          <w:szCs w:val="28"/>
        </w:rPr>
        <w:t>.</w:t>
      </w:r>
    </w:p>
    <w:p w14:paraId="0C2FD3BC" w14:textId="15CEFD38" w:rsidR="00747FFC" w:rsidRPr="00325005" w:rsidRDefault="00014EE6" w:rsidP="00F522B9">
      <w:pPr>
        <w:pStyle w:val="1"/>
        <w:spacing w:line="240" w:lineRule="auto"/>
      </w:pPr>
      <w:r>
        <w:t xml:space="preserve">2.2. </w:t>
      </w:r>
      <w:r w:rsidR="00747FFC" w:rsidRPr="00325005">
        <w:t>Наименование органа, предоставляющего муниципальную услугу</w:t>
      </w:r>
    </w:p>
    <w:p w14:paraId="21DA8307" w14:textId="43D70DAD" w:rsidR="00747FFC" w:rsidRDefault="00023A1D" w:rsidP="00F522B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2.2.1</w:t>
      </w:r>
      <w:r w:rsidR="00747FFC" w:rsidRPr="00325005">
        <w:rPr>
          <w:rFonts w:ascii="Liberation Serif" w:hAnsi="Liberation Serif" w:cs="Liberation Serif"/>
          <w:sz w:val="28"/>
          <w:szCs w:val="28"/>
        </w:rPr>
        <w:t>. Муниципальная услуга предоставляется Отделом архитектуры и градостроительства Администрации Ар</w:t>
      </w:r>
      <w:r w:rsidR="006F3F95">
        <w:rPr>
          <w:rFonts w:ascii="Liberation Serif" w:hAnsi="Liberation Serif" w:cs="Liberation Serif"/>
          <w:sz w:val="28"/>
          <w:szCs w:val="28"/>
        </w:rPr>
        <w:t>тинск</w:t>
      </w:r>
      <w:r w:rsidR="00747FFC" w:rsidRPr="00325005">
        <w:rPr>
          <w:rFonts w:ascii="Liberation Serif" w:hAnsi="Liberation Serif" w:cs="Liberation Serif"/>
          <w:sz w:val="28"/>
          <w:szCs w:val="28"/>
        </w:rPr>
        <w:t>ого городского округа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5C22F3E7" w14:textId="77777777" w:rsidR="00014EE6" w:rsidRPr="00014EE6" w:rsidRDefault="00014EE6" w:rsidP="00014E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EE6">
        <w:rPr>
          <w:rFonts w:ascii="Liberation Serif" w:hAnsi="Liberation Serif" w:cs="Liberation Serif"/>
          <w:sz w:val="28"/>
          <w:szCs w:val="28"/>
        </w:rPr>
        <w:t xml:space="preserve">Документы, необходимые для предоставления муниципальной услуги, могут быть поданы заявителями непосредственно в Уполномоченный орган, посредством почтового отправления, через МФЦ, через Единый портал, с использованием государственных информационных систем обеспечения градостроительной деятельности с функциями автоматизированной </w:t>
      </w:r>
      <w:r w:rsidRPr="00014EE6">
        <w:rPr>
          <w:rFonts w:ascii="Liberation Serif" w:hAnsi="Liberation Serif" w:cs="Liberation Serif"/>
          <w:sz w:val="28"/>
          <w:szCs w:val="28"/>
        </w:rPr>
        <w:lastRenderedPageBreak/>
        <w:t>информационно-аналитической поддержки осуществления полномочий в области градостроительной деятельности.</w:t>
      </w:r>
    </w:p>
    <w:p w14:paraId="43F3D47C" w14:textId="77777777" w:rsidR="00014EE6" w:rsidRPr="00014EE6" w:rsidRDefault="00014EE6" w:rsidP="00014E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EE6">
        <w:rPr>
          <w:rFonts w:ascii="Liberation Serif" w:hAnsi="Liberation Serif" w:cs="Liberation Serif"/>
          <w:sz w:val="28"/>
          <w:szCs w:val="28"/>
        </w:rPr>
        <w:t xml:space="preserve">2.2.2. 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 следующие органы или организации:  </w:t>
      </w:r>
    </w:p>
    <w:p w14:paraId="2C8C817D" w14:textId="22143B5E" w:rsidR="00014EE6" w:rsidRPr="00014EE6" w:rsidRDefault="00014EE6" w:rsidP="00014E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EE6">
        <w:rPr>
          <w:rFonts w:ascii="Liberation Serif" w:hAnsi="Liberation Serif" w:cs="Liberation Serif"/>
          <w:sz w:val="28"/>
          <w:szCs w:val="28"/>
        </w:rPr>
        <w:t>- территориальные органы федерального органа исполнительной власти, уполномоченного на осуществление государственного кадастрового учета 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округу);</w:t>
      </w:r>
    </w:p>
    <w:p w14:paraId="25506045" w14:textId="77777777" w:rsidR="00014EE6" w:rsidRPr="00014EE6" w:rsidRDefault="00014EE6" w:rsidP="00014E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EE6">
        <w:rPr>
          <w:rFonts w:ascii="Liberation Serif" w:hAnsi="Liberation Serif" w:cs="Liberation Serif"/>
          <w:sz w:val="28"/>
          <w:szCs w:val="28"/>
        </w:rPr>
        <w:t>- Федеральная налоговая служба;</w:t>
      </w:r>
    </w:p>
    <w:p w14:paraId="39CBF9CE" w14:textId="7D36462F" w:rsidR="00014EE6" w:rsidRPr="00325005" w:rsidRDefault="00014EE6" w:rsidP="00014E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EE6">
        <w:rPr>
          <w:rFonts w:ascii="Liberation Serif" w:hAnsi="Liberation Serif" w:cs="Liberation Serif"/>
          <w:sz w:val="28"/>
          <w:szCs w:val="28"/>
        </w:rPr>
        <w:t>- указываются иные органы государственной власти, органы государственных внебюджетных фондов, органы местного самоуправления муниципальных образований в Свердловской области и организации, обращение в которые необходимо для предоставления муниципальной услуги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302E0543" w14:textId="6A7D7F65" w:rsidR="00747FFC" w:rsidRPr="00325005" w:rsidRDefault="00014EE6" w:rsidP="00F522B9">
      <w:pPr>
        <w:pStyle w:val="1"/>
        <w:spacing w:line="240" w:lineRule="auto"/>
      </w:pPr>
      <w:r>
        <w:t xml:space="preserve">2.3. </w:t>
      </w:r>
      <w:r w:rsidR="00747FFC" w:rsidRPr="00325005">
        <w:t>Описание результата предоставления муниципальной услуги</w:t>
      </w:r>
    </w:p>
    <w:p w14:paraId="05838637" w14:textId="77777777" w:rsidR="00014EE6" w:rsidRPr="00014EE6" w:rsidRDefault="00014EE6" w:rsidP="00014EE6">
      <w:pPr>
        <w:pStyle w:val="ConsPlusNormal"/>
        <w:tabs>
          <w:tab w:val="left" w:pos="993"/>
        </w:tabs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2" w:name="P79"/>
      <w:bookmarkEnd w:id="2"/>
      <w:r w:rsidRPr="00014EE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Результатами предоставления муниципальной услуги являются:</w:t>
      </w:r>
    </w:p>
    <w:p w14:paraId="21C0AFDE" w14:textId="77777777" w:rsidR="00014EE6" w:rsidRPr="00014EE6" w:rsidRDefault="00014EE6" w:rsidP="00014EE6">
      <w:pPr>
        <w:pStyle w:val="ConsPlusNormal"/>
        <w:tabs>
          <w:tab w:val="left" w:pos="993"/>
        </w:tabs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14EE6">
        <w:rPr>
          <w:rFonts w:ascii="Liberation Serif" w:eastAsiaTheme="minorHAnsi" w:hAnsi="Liberation Serif" w:cs="Liberation Serif"/>
          <w:sz w:val="28"/>
          <w:szCs w:val="28"/>
          <w:lang w:eastAsia="en-US"/>
        </w:rPr>
        <w:t>1)</w:t>
      </w:r>
      <w:r w:rsidRPr="00014EE6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>направление (выдача) заявителю информационного письма о размещении уведомления о планируемом сносе объекта капитального строительства и приложенных к нему документов в информационной системе обеспечения градостроительной деятельности (далее – ИСОГД) и уведомлении о таком размещении органа регионального государственного строительного надзора;</w:t>
      </w:r>
    </w:p>
    <w:p w14:paraId="7827A0DA" w14:textId="77777777" w:rsidR="00014EE6" w:rsidRPr="00014EE6" w:rsidRDefault="00014EE6" w:rsidP="00014EE6">
      <w:pPr>
        <w:pStyle w:val="ConsPlusNormal"/>
        <w:tabs>
          <w:tab w:val="left" w:pos="993"/>
        </w:tabs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14EE6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направление (выдача) заявителю информационного письма о размещении уведомления о завершении сноса объекта капитального строительства в ИСОГД и уведомлении о таком размещении органа регионального государственного строительного надзора;</w:t>
      </w:r>
    </w:p>
    <w:p w14:paraId="57BB0C92" w14:textId="77777777" w:rsidR="00014EE6" w:rsidRDefault="00014EE6" w:rsidP="00014EE6">
      <w:pPr>
        <w:pStyle w:val="ConsPlusNormal"/>
        <w:tabs>
          <w:tab w:val="left" w:pos="993"/>
        </w:tabs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14EE6">
        <w:rPr>
          <w:rFonts w:ascii="Liberation Serif" w:eastAsiaTheme="minorHAnsi" w:hAnsi="Liberation Serif" w:cs="Liberation Serif"/>
          <w:sz w:val="28"/>
          <w:szCs w:val="28"/>
          <w:lang w:eastAsia="en-US"/>
        </w:rPr>
        <w:t>3) уведомление об отказе в предоставлении муниципальной услуги.</w:t>
      </w:r>
    </w:p>
    <w:p w14:paraId="0F25C4A0" w14:textId="77777777" w:rsidR="00014EE6" w:rsidRDefault="00014EE6" w:rsidP="00014EE6">
      <w:pPr>
        <w:pStyle w:val="ConsPlusNormal"/>
        <w:tabs>
          <w:tab w:val="left" w:pos="993"/>
        </w:tabs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6CE39419" w14:textId="077B7B76" w:rsidR="00014EE6" w:rsidRPr="00014EE6" w:rsidRDefault="00014EE6" w:rsidP="00014EE6">
      <w:pPr>
        <w:autoSpaceDE w:val="0"/>
        <w:jc w:val="center"/>
        <w:rPr>
          <w:b/>
          <w:sz w:val="28"/>
          <w:szCs w:val="28"/>
        </w:rPr>
      </w:pPr>
      <w:bookmarkStart w:id="3" w:name="P83"/>
      <w:bookmarkEnd w:id="3"/>
      <w:r w:rsidRPr="00014EE6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2.4. С</w:t>
      </w:r>
      <w:r w:rsidRPr="00014EE6">
        <w:rPr>
          <w:rFonts w:ascii="Liberation Serif" w:hAnsi="Liberation Serif" w:cs="Liberation Serif"/>
          <w:b/>
          <w:iCs/>
          <w:sz w:val="28"/>
          <w:szCs w:val="28"/>
        </w:rPr>
        <w:t xml:space="preserve">рок предоставления </w:t>
      </w:r>
      <w:r w:rsidRPr="00014EE6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муниципальной</w:t>
      </w:r>
      <w:r w:rsidRPr="00014EE6">
        <w:rPr>
          <w:rFonts w:ascii="Liberation Serif" w:hAnsi="Liberation Serif" w:cs="Liberation Serif"/>
          <w:b/>
          <w:iCs/>
          <w:sz w:val="28"/>
          <w:szCs w:val="28"/>
        </w:rPr>
        <w:t xml:space="preserve"> услуги, в том числе с учетом </w:t>
      </w:r>
      <w:r w:rsidRPr="00014EE6">
        <w:rPr>
          <w:rFonts w:ascii="Liberation Serif" w:hAnsi="Liberation Serif" w:cs="Liberation Serif"/>
          <w:b/>
          <w:iCs/>
          <w:sz w:val="28"/>
          <w:szCs w:val="28"/>
        </w:rPr>
        <w:br/>
        <w:t xml:space="preserve">необходимости обращения в организации, участвующие в предоставлении </w:t>
      </w:r>
      <w:r w:rsidRPr="00014EE6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муниципальной</w:t>
      </w:r>
      <w:r w:rsidRPr="00014EE6">
        <w:rPr>
          <w:rFonts w:ascii="Liberation Serif" w:hAnsi="Liberation Serif" w:cs="Liberation Serif"/>
          <w:b/>
          <w:iCs/>
          <w:sz w:val="28"/>
          <w:szCs w:val="28"/>
        </w:rPr>
        <w:t xml:space="preserve"> услуги, срок приостановления предоставления </w:t>
      </w:r>
      <w:r w:rsidRPr="00014EE6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муниципальной</w:t>
      </w:r>
      <w:r w:rsidRPr="00014EE6">
        <w:rPr>
          <w:rFonts w:ascii="Liberation Serif" w:hAnsi="Liberation Serif" w:cs="Liberation Serif"/>
          <w:b/>
          <w:iCs/>
          <w:sz w:val="28"/>
          <w:szCs w:val="28"/>
        </w:rPr>
        <w:t xml:space="preserve"> услуги в случае, если возможность приостановления предусмотрена законодательством Российской Федерации и законодательством Свердловской области, срок выдачи </w:t>
      </w:r>
      <w:r w:rsidRPr="00014EE6">
        <w:rPr>
          <w:rFonts w:ascii="Liberation Serif" w:hAnsi="Liberation Serif" w:cs="Liberation Serif"/>
          <w:b/>
          <w:iCs/>
          <w:sz w:val="28"/>
          <w:szCs w:val="28"/>
        </w:rPr>
        <w:lastRenderedPageBreak/>
        <w:t xml:space="preserve">(направления) документов, являющихся результатом предоставления </w:t>
      </w:r>
      <w:r w:rsidRPr="00014EE6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муниципальной</w:t>
      </w:r>
      <w:r w:rsidRPr="00014EE6">
        <w:rPr>
          <w:rFonts w:ascii="Liberation Serif" w:hAnsi="Liberation Serif" w:cs="Liberation Serif"/>
          <w:b/>
          <w:iCs/>
          <w:sz w:val="28"/>
          <w:szCs w:val="28"/>
        </w:rPr>
        <w:t xml:space="preserve"> услуги</w:t>
      </w:r>
    </w:p>
    <w:p w14:paraId="538725A1" w14:textId="07F9D924" w:rsidR="00747FFC" w:rsidRDefault="00014EE6" w:rsidP="00F522B9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2.4.1</w:t>
      </w:r>
      <w:r w:rsidR="00747FFC" w:rsidRPr="00325005">
        <w:rPr>
          <w:rFonts w:ascii="Liberation Serif" w:hAnsi="Liberation Serif" w:cs="Liberation Serif"/>
          <w:sz w:val="28"/>
          <w:szCs w:val="28"/>
        </w:rPr>
        <w:t xml:space="preserve">. Срок предоставления муниципальной услуги исчисляется со дня регистрации в Отделе архитектуры </w:t>
      </w:r>
      <w:r w:rsidR="00023A1D">
        <w:rPr>
          <w:rFonts w:ascii="Liberation Serif" w:hAnsi="Liberation Serif" w:cs="Liberation Serif"/>
          <w:sz w:val="28"/>
          <w:szCs w:val="28"/>
        </w:rPr>
        <w:t xml:space="preserve">и градостроительства </w:t>
      </w:r>
      <w:r w:rsidR="00747FFC" w:rsidRPr="00325005">
        <w:rPr>
          <w:rFonts w:ascii="Liberation Serif" w:hAnsi="Liberation Serif" w:cs="Liberation Serif"/>
          <w:sz w:val="28"/>
          <w:szCs w:val="28"/>
        </w:rPr>
        <w:t>уведомления, в том числе поданного в форме электронного документа или в случае предоставления муниципальной услуги посредством обращения заявителя через многофункциональный центр и не может превышать 7 рабочих дней.</w:t>
      </w:r>
    </w:p>
    <w:p w14:paraId="32BDA352" w14:textId="70FFD64C" w:rsidR="00014EE6" w:rsidRPr="00325005" w:rsidRDefault="00014EE6" w:rsidP="00F522B9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4EE6">
        <w:rPr>
          <w:rFonts w:ascii="Liberation Serif" w:hAnsi="Liberation Serif" w:cs="Liberation Serif"/>
          <w:sz w:val="28"/>
          <w:szCs w:val="28"/>
        </w:rPr>
        <w:t xml:space="preserve">2.4.2. </w:t>
      </w:r>
      <w:proofErr w:type="gramStart"/>
      <w:r w:rsidRPr="00014EE6">
        <w:rPr>
          <w:rFonts w:ascii="Liberation Serif" w:hAnsi="Liberation Serif" w:cs="Liberation Serif"/>
          <w:sz w:val="28"/>
          <w:szCs w:val="28"/>
        </w:rPr>
        <w:t xml:space="preserve">При обращении заявителя через МФЦ срок предоставления муниципальной услуги исчисляется с момента регистрации заявления о предоставлении муниципальной услуги в органе, предоставляющем муниципальную услугу, заключенного между </w:t>
      </w:r>
      <w:r>
        <w:rPr>
          <w:rFonts w:ascii="Liberation Serif" w:hAnsi="Liberation Serif" w:cs="Liberation Serif"/>
          <w:sz w:val="28"/>
          <w:szCs w:val="28"/>
        </w:rPr>
        <w:t xml:space="preserve">Администрацией </w:t>
      </w:r>
      <w:r w:rsidR="00C41F91" w:rsidRPr="00C41F91">
        <w:rPr>
          <w:rFonts w:ascii="Liberation Serif" w:hAnsi="Liberation Serif" w:cs="Liberation Serif"/>
          <w:sz w:val="28"/>
          <w:szCs w:val="28"/>
        </w:rPr>
        <w:t>Артинского</w:t>
      </w:r>
      <w:r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014EE6">
        <w:rPr>
          <w:rFonts w:ascii="Liberation Serif" w:hAnsi="Liberation Serif" w:cs="Liberation Serif"/>
          <w:sz w:val="28"/>
          <w:szCs w:val="28"/>
        </w:rPr>
        <w:t xml:space="preserve"> и многофункциональным центром предоставления государственных и муниципальных услуг).</w:t>
      </w:r>
      <w:proofErr w:type="gramEnd"/>
    </w:p>
    <w:p w14:paraId="02BB7299" w14:textId="6FC54465" w:rsidR="00747FFC" w:rsidRPr="0000667F" w:rsidRDefault="00014EE6" w:rsidP="00F522B9">
      <w:pPr>
        <w:pStyle w:val="1"/>
        <w:spacing w:line="240" w:lineRule="auto"/>
      </w:pPr>
      <w:r w:rsidRPr="0000667F">
        <w:t xml:space="preserve">2.5. </w:t>
      </w:r>
      <w:r w:rsidR="00747FFC" w:rsidRPr="0000667F">
        <w:t>Нормативные правовые акты, регулирующие предоставление муниципальной услуги</w:t>
      </w:r>
    </w:p>
    <w:p w14:paraId="6C281AA4" w14:textId="40C84ECC" w:rsidR="00747FFC" w:rsidRPr="0000667F" w:rsidRDefault="00014EE6" w:rsidP="00F522B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667F">
        <w:rPr>
          <w:rFonts w:ascii="Liberation Serif" w:hAnsi="Liberation Serif" w:cs="Liberation Serif"/>
          <w:sz w:val="28"/>
          <w:szCs w:val="28"/>
        </w:rPr>
        <w:t>2.5.1.</w:t>
      </w:r>
      <w:r w:rsidR="00747FFC" w:rsidRPr="0000667F">
        <w:rPr>
          <w:rFonts w:ascii="Liberation Serif" w:hAnsi="Liberation Serif" w:cs="Liberation Serif"/>
          <w:sz w:val="28"/>
          <w:szCs w:val="28"/>
        </w:rPr>
        <w:t xml:space="preserve"> Перечень нормативно-правовых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</w:t>
      </w:r>
      <w:r w:rsidR="00C41F91" w:rsidRPr="0000667F">
        <w:rPr>
          <w:rFonts w:ascii="Liberation Serif" w:hAnsi="Liberation Serif" w:cs="Liberation Serif"/>
          <w:sz w:val="28"/>
          <w:szCs w:val="28"/>
        </w:rPr>
        <w:t>Артинского</w:t>
      </w:r>
      <w:r w:rsidR="00747FFC" w:rsidRPr="0000667F">
        <w:rPr>
          <w:rFonts w:ascii="Liberation Serif" w:hAnsi="Liberation Serif" w:cs="Liberation Serif"/>
          <w:sz w:val="28"/>
          <w:szCs w:val="28"/>
        </w:rPr>
        <w:t xml:space="preserve"> городского округа и на Едином портале.</w:t>
      </w:r>
    </w:p>
    <w:p w14:paraId="5992F539" w14:textId="4D3DEA91" w:rsidR="00747FFC" w:rsidRPr="0000667F" w:rsidRDefault="00747FFC" w:rsidP="00F522B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4" w:name="_Hlk113362424"/>
      <w:r w:rsidRPr="0000667F">
        <w:rPr>
          <w:rFonts w:ascii="Liberation Serif" w:hAnsi="Liberation Serif" w:cs="Liberation Serif"/>
          <w:sz w:val="28"/>
          <w:szCs w:val="28"/>
        </w:rPr>
        <w:t>Отдел архитектуры</w:t>
      </w:r>
      <w:r w:rsidR="00C84431" w:rsidRPr="0000667F">
        <w:rPr>
          <w:rFonts w:ascii="Liberation Serif" w:hAnsi="Liberation Serif" w:cs="Liberation Serif"/>
          <w:sz w:val="28"/>
          <w:szCs w:val="28"/>
        </w:rPr>
        <w:t xml:space="preserve"> и градостроительства</w:t>
      </w:r>
      <w:bookmarkEnd w:id="4"/>
      <w:r w:rsidRPr="0000667F">
        <w:rPr>
          <w:rFonts w:ascii="Liberation Serif" w:hAnsi="Liberation Serif" w:cs="Liberation Serif"/>
          <w:sz w:val="28"/>
          <w:szCs w:val="28"/>
        </w:rPr>
        <w:t xml:space="preserve">, предоставляющий муниципальную услугу, обеспечивает размещение и актуализацию перечня указанных нормативно-правовых актов на официальном сайте </w:t>
      </w:r>
      <w:r w:rsidR="00C41F91" w:rsidRPr="0000667F">
        <w:rPr>
          <w:rFonts w:ascii="Liberation Serif" w:hAnsi="Liberation Serif" w:cs="Liberation Serif"/>
          <w:sz w:val="28"/>
          <w:szCs w:val="28"/>
        </w:rPr>
        <w:t xml:space="preserve">Артинского </w:t>
      </w:r>
      <w:r w:rsidRPr="0000667F">
        <w:rPr>
          <w:rFonts w:ascii="Liberation Serif" w:hAnsi="Liberation Serif" w:cs="Liberation Serif"/>
          <w:sz w:val="28"/>
          <w:szCs w:val="28"/>
        </w:rPr>
        <w:t>городского округа.</w:t>
      </w:r>
    </w:p>
    <w:p w14:paraId="20F303C6" w14:textId="77777777" w:rsidR="00014EE6" w:rsidRPr="0000667F" w:rsidRDefault="00014EE6" w:rsidP="00F522B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395B55C" w14:textId="25E47B47" w:rsidR="00014EE6" w:rsidRPr="00014EE6" w:rsidRDefault="00014EE6" w:rsidP="00014EE6">
      <w:pPr>
        <w:pStyle w:val="a0"/>
        <w:tabs>
          <w:tab w:val="left" w:pos="993"/>
        </w:tabs>
        <w:ind w:firstLine="709"/>
        <w:jc w:val="center"/>
        <w:rPr>
          <w:rFonts w:ascii="Liberation Serif" w:hAnsi="Liberation Serif"/>
          <w:b/>
          <w:sz w:val="28"/>
          <w:szCs w:val="20"/>
        </w:rPr>
      </w:pPr>
      <w:bookmarkStart w:id="5" w:name="P100"/>
      <w:bookmarkEnd w:id="5"/>
      <w:r w:rsidRPr="00014EE6">
        <w:rPr>
          <w:rFonts w:ascii="Liberation Serif" w:hAnsi="Liberation Serif"/>
          <w:b/>
          <w:sz w:val="28"/>
          <w:szCs w:val="20"/>
        </w:rPr>
        <w:t>2.6. Исчерпывающий перечень документов,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и услуг, которые являются необходимыми</w:t>
      </w:r>
    </w:p>
    <w:p w14:paraId="7C5FF916" w14:textId="77777777" w:rsidR="00014EE6" w:rsidRDefault="00014EE6" w:rsidP="00014EE6">
      <w:pPr>
        <w:pStyle w:val="a0"/>
        <w:tabs>
          <w:tab w:val="left" w:pos="993"/>
        </w:tabs>
        <w:ind w:firstLine="709"/>
        <w:jc w:val="center"/>
        <w:rPr>
          <w:rFonts w:ascii="Liberation Serif" w:hAnsi="Liberation Serif"/>
          <w:b/>
          <w:sz w:val="28"/>
          <w:szCs w:val="20"/>
        </w:rPr>
      </w:pPr>
      <w:r w:rsidRPr="00014EE6">
        <w:rPr>
          <w:rFonts w:ascii="Liberation Serif" w:hAnsi="Liberation Serif"/>
          <w:b/>
          <w:sz w:val="28"/>
          <w:szCs w:val="20"/>
        </w:rPr>
        <w:t>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22D0DFD9" w14:textId="77777777" w:rsidR="00014EE6" w:rsidRDefault="00014EE6" w:rsidP="00014EE6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/>
          <w:b/>
          <w:sz w:val="28"/>
          <w:szCs w:val="20"/>
        </w:rPr>
      </w:pPr>
    </w:p>
    <w:p w14:paraId="1C48A651" w14:textId="3F3F95A0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>2.6.1. Для предоставления муниципальной услуги заявитель представляет в Отдел архитектуры и градостроительства либо в МФЦ оригиналы следующих документов:</w:t>
      </w:r>
    </w:p>
    <w:p w14:paraId="2A2145A6" w14:textId="409C6723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 xml:space="preserve">1. </w:t>
      </w:r>
      <w:r w:rsidR="00023A1D">
        <w:rPr>
          <w:rFonts w:ascii="Liberation Serif" w:hAnsi="Liberation Serif" w:cs="Liberation Serif"/>
          <w:sz w:val="28"/>
          <w:szCs w:val="28"/>
        </w:rPr>
        <w:t>В</w:t>
      </w:r>
      <w:r w:rsidRPr="00C84431">
        <w:rPr>
          <w:rFonts w:ascii="Liberation Serif" w:hAnsi="Liberation Serif" w:cs="Liberation Serif"/>
          <w:sz w:val="28"/>
          <w:szCs w:val="28"/>
        </w:rPr>
        <w:t xml:space="preserve"> случае направления уведомления о планируемом сносе:</w:t>
      </w:r>
    </w:p>
    <w:p w14:paraId="5979AB13" w14:textId="77777777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>а) уведомление о планируемом сносе объекта капитального строительства, оформленное по форме, утвержденной приказом Министерства строительства и жилищно-коммунального хозяйства Российской Федерации от 24.01.2019 № 34/</w:t>
      </w:r>
      <w:proofErr w:type="spellStart"/>
      <w:r w:rsidRPr="00C84431">
        <w:rPr>
          <w:rFonts w:ascii="Liberation Serif" w:hAnsi="Liberation Serif" w:cs="Liberation Serif"/>
          <w:sz w:val="28"/>
          <w:szCs w:val="28"/>
        </w:rPr>
        <w:t>пр</w:t>
      </w:r>
      <w:proofErr w:type="spellEnd"/>
      <w:r w:rsidRPr="00C84431">
        <w:rPr>
          <w:rFonts w:ascii="Liberation Serif" w:hAnsi="Liberation Serif" w:cs="Liberation Serif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</w:t>
      </w:r>
      <w:r w:rsidRPr="00C84431">
        <w:rPr>
          <w:rFonts w:ascii="Liberation Serif" w:hAnsi="Liberation Serif" w:cs="Liberation Serif"/>
          <w:sz w:val="28"/>
          <w:szCs w:val="28"/>
        </w:rPr>
        <w:lastRenderedPageBreak/>
        <w:t>уведомления о завершении сноса объекта капитального строительства» (Приложение № 1 к настоящему Административному регламенту);</w:t>
      </w:r>
    </w:p>
    <w:p w14:paraId="2BA4D377" w14:textId="77777777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>б) документ, удостоверяющий личность заявителя или представителя заявителя;</w:t>
      </w:r>
    </w:p>
    <w:p w14:paraId="6D5154B8" w14:textId="77777777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>в) документ, подтверждающий полномочия представителя заявителя, в случае обращения за предоставлением муниципальной услуги представителя заявителя;</w:t>
      </w:r>
    </w:p>
    <w:p w14:paraId="642C0489" w14:textId="77777777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>г) документы, удостоверяющие (устанавливающие) права на объект, если право на него не зарегистрировано в Едином государственном реестре недвижимости;</w:t>
      </w:r>
    </w:p>
    <w:p w14:paraId="07B6F8FA" w14:textId="77777777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>д) результаты и материалы обследования объекта капитального строительства (за исключением объектов, указанных в пунктах 1-3 части 17 статьи 51 Градостроительного кодекса Российской Федерации);</w:t>
      </w:r>
    </w:p>
    <w:p w14:paraId="117A564E" w14:textId="77777777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>е) проект организации работ по сносу объекта капитального строительства (за исключением объектов, указанных в пунктах 1-3 части 17 статьи 51 Градостроительного кодекса Российской Федерации).</w:t>
      </w:r>
    </w:p>
    <w:p w14:paraId="1D4DACC1" w14:textId="5BC3D5E5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>В случае непредставления документов «д» и «е» подпункта 1 Отдел архитектуры и градостроительства запрашивает их у заявителя согласно части 11 статьи 55.31 Градостроительного кодекса Российской Федерации.</w:t>
      </w:r>
    </w:p>
    <w:p w14:paraId="47E9275A" w14:textId="77777777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>Непредставление заявителем указанных документов в Уполномоченный орган в течение двух рабочих дней с момента получения запроса будет являться основанием для отказа в предоставлении муниципальной услуги в соответствии с подпунктом 2 пункта 2.10.2 настоящего Административного регламента.</w:t>
      </w:r>
    </w:p>
    <w:p w14:paraId="56978D39" w14:textId="08A9D42B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 xml:space="preserve">2. </w:t>
      </w:r>
      <w:r>
        <w:rPr>
          <w:rFonts w:ascii="Liberation Serif" w:hAnsi="Liberation Serif" w:cs="Liberation Serif"/>
          <w:sz w:val="28"/>
          <w:szCs w:val="28"/>
        </w:rPr>
        <w:t>В</w:t>
      </w:r>
      <w:r w:rsidRPr="00C84431">
        <w:rPr>
          <w:rFonts w:ascii="Liberation Serif" w:hAnsi="Liberation Serif" w:cs="Liberation Serif"/>
          <w:sz w:val="28"/>
          <w:szCs w:val="28"/>
        </w:rPr>
        <w:t xml:space="preserve"> случае направления уведомления о завершении сноса:</w:t>
      </w:r>
    </w:p>
    <w:p w14:paraId="0F11A245" w14:textId="77777777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>а) уведомление о завершении сноса объекта капитального строительства, оформленное по форме, утвержденной приказом Министерства строительства и жилищно-коммунального хозяйства Российской Федерации от 24.01.2019 № 34/</w:t>
      </w:r>
      <w:proofErr w:type="spellStart"/>
      <w:r w:rsidRPr="00C84431">
        <w:rPr>
          <w:rFonts w:ascii="Liberation Serif" w:hAnsi="Liberation Serif" w:cs="Liberation Serif"/>
          <w:sz w:val="28"/>
          <w:szCs w:val="28"/>
        </w:rPr>
        <w:t>пр</w:t>
      </w:r>
      <w:proofErr w:type="spellEnd"/>
      <w:r w:rsidRPr="00C84431">
        <w:rPr>
          <w:rFonts w:ascii="Liberation Serif" w:hAnsi="Liberation Serif" w:cs="Liberation Serif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(Приложение № 2 к настоящему Административному регламенту);</w:t>
      </w:r>
    </w:p>
    <w:p w14:paraId="328AED63" w14:textId="77777777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>б) документ, удостоверяющий личность заявителя или представителя заявителя;</w:t>
      </w:r>
    </w:p>
    <w:p w14:paraId="16C1AAE9" w14:textId="77777777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>в) документ, подтверждающий полномочия представителя заявителя, в случае обращения за предоставлением муниципальной услуги представителя заявителя.</w:t>
      </w:r>
    </w:p>
    <w:p w14:paraId="1EC66C1C" w14:textId="77777777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>2.6.2.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14:paraId="3D2E423E" w14:textId="6EEDA4CF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 xml:space="preserve">2.6.3. Документы, необходимые для предоставления муниципальной услуги, указанные в пункте 2.6.1 настоящего Административного регламента, представляются в Отдел архитектуры и градостроительства посредством </w:t>
      </w:r>
      <w:r>
        <w:rPr>
          <w:rFonts w:ascii="Liberation Serif" w:hAnsi="Liberation Serif" w:cs="Liberation Serif"/>
          <w:sz w:val="28"/>
          <w:szCs w:val="28"/>
        </w:rPr>
        <w:t>межведомственного взаимодействия.</w:t>
      </w:r>
    </w:p>
    <w:p w14:paraId="286474A6" w14:textId="0B6DC02D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lastRenderedPageBreak/>
        <w:t xml:space="preserve">При этом заявление и электронный образ каждого документа должны быть подписаны </w:t>
      </w:r>
      <w:r>
        <w:rPr>
          <w:rFonts w:ascii="Liberation Serif" w:hAnsi="Liberation Serif" w:cs="Liberation Serif"/>
          <w:sz w:val="28"/>
          <w:szCs w:val="28"/>
        </w:rPr>
        <w:t xml:space="preserve">электронно – цифровой </w:t>
      </w:r>
      <w:r w:rsidRPr="00C84431">
        <w:rPr>
          <w:rFonts w:ascii="Liberation Serif" w:hAnsi="Liberation Serif" w:cs="Liberation Serif"/>
          <w:sz w:val="28"/>
          <w:szCs w:val="28"/>
        </w:rPr>
        <w:t>подписью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30DBDC0C" w14:textId="77777777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>2.6.4. Документы, представляемые в электронной форме, направляются в следующих форматах:</w:t>
      </w:r>
    </w:p>
    <w:p w14:paraId="7D9586BB" w14:textId="77777777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 xml:space="preserve">а) </w:t>
      </w:r>
      <w:proofErr w:type="spellStart"/>
      <w:r w:rsidRPr="00C84431">
        <w:rPr>
          <w:rFonts w:ascii="Liberation Serif" w:hAnsi="Liberation Serif" w:cs="Liberation Serif"/>
          <w:sz w:val="28"/>
          <w:szCs w:val="28"/>
        </w:rPr>
        <w:t>xml</w:t>
      </w:r>
      <w:proofErr w:type="spellEnd"/>
      <w:r w:rsidRPr="00C84431">
        <w:rPr>
          <w:rFonts w:ascii="Liberation Serif" w:hAnsi="Liberation Serif" w:cs="Liberation Serif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C84431">
        <w:rPr>
          <w:rFonts w:ascii="Liberation Serif" w:hAnsi="Liberation Serif" w:cs="Liberation Serif"/>
          <w:sz w:val="28"/>
          <w:szCs w:val="28"/>
        </w:rPr>
        <w:t>xml</w:t>
      </w:r>
      <w:proofErr w:type="spellEnd"/>
      <w:r w:rsidRPr="00C84431">
        <w:rPr>
          <w:rFonts w:ascii="Liberation Serif" w:hAnsi="Liberation Serif" w:cs="Liberation Serif"/>
          <w:sz w:val="28"/>
          <w:szCs w:val="28"/>
        </w:rPr>
        <w:t>;</w:t>
      </w:r>
    </w:p>
    <w:p w14:paraId="6C5EB3FC" w14:textId="77777777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 xml:space="preserve">б) </w:t>
      </w:r>
      <w:proofErr w:type="spellStart"/>
      <w:r w:rsidRPr="00C84431">
        <w:rPr>
          <w:rFonts w:ascii="Liberation Serif" w:hAnsi="Liberation Serif" w:cs="Liberation Serif"/>
          <w:sz w:val="28"/>
          <w:szCs w:val="28"/>
        </w:rPr>
        <w:t>doc</w:t>
      </w:r>
      <w:proofErr w:type="spellEnd"/>
      <w:r w:rsidRPr="00C84431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C84431">
        <w:rPr>
          <w:rFonts w:ascii="Liberation Serif" w:hAnsi="Liberation Serif" w:cs="Liberation Serif"/>
          <w:sz w:val="28"/>
          <w:szCs w:val="28"/>
        </w:rPr>
        <w:t>docx</w:t>
      </w:r>
      <w:proofErr w:type="spellEnd"/>
      <w:r w:rsidRPr="00C84431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C84431">
        <w:rPr>
          <w:rFonts w:ascii="Liberation Serif" w:hAnsi="Liberation Serif" w:cs="Liberation Serif"/>
          <w:sz w:val="28"/>
          <w:szCs w:val="28"/>
        </w:rPr>
        <w:t>odt</w:t>
      </w:r>
      <w:proofErr w:type="spellEnd"/>
      <w:r w:rsidRPr="00C84431">
        <w:rPr>
          <w:rFonts w:ascii="Liberation Serif" w:hAnsi="Liberation Serif" w:cs="Liberation Serif"/>
          <w:sz w:val="28"/>
          <w:szCs w:val="28"/>
        </w:rPr>
        <w:t xml:space="preserve"> - для документов с текстовым содержанием, не включающим формулы;</w:t>
      </w:r>
    </w:p>
    <w:p w14:paraId="082BB4B9" w14:textId="77777777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 xml:space="preserve">в) </w:t>
      </w:r>
      <w:proofErr w:type="spellStart"/>
      <w:r w:rsidRPr="00C84431">
        <w:rPr>
          <w:rFonts w:ascii="Liberation Serif" w:hAnsi="Liberation Serif" w:cs="Liberation Serif"/>
          <w:sz w:val="28"/>
          <w:szCs w:val="28"/>
        </w:rPr>
        <w:t>pdf</w:t>
      </w:r>
      <w:proofErr w:type="spellEnd"/>
      <w:r w:rsidRPr="00C84431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C84431">
        <w:rPr>
          <w:rFonts w:ascii="Liberation Serif" w:hAnsi="Liberation Serif" w:cs="Liberation Serif"/>
          <w:sz w:val="28"/>
          <w:szCs w:val="28"/>
        </w:rPr>
        <w:t>jpg</w:t>
      </w:r>
      <w:proofErr w:type="spellEnd"/>
      <w:r w:rsidRPr="00C84431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C84431">
        <w:rPr>
          <w:rFonts w:ascii="Liberation Serif" w:hAnsi="Liberation Serif" w:cs="Liberation Serif"/>
          <w:sz w:val="28"/>
          <w:szCs w:val="28"/>
        </w:rPr>
        <w:t>jpeg</w:t>
      </w:r>
      <w:proofErr w:type="spellEnd"/>
      <w:r w:rsidRPr="00C84431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C84431">
        <w:rPr>
          <w:rFonts w:ascii="Liberation Serif" w:hAnsi="Liberation Serif" w:cs="Liberation Serif"/>
          <w:sz w:val="28"/>
          <w:szCs w:val="28"/>
        </w:rPr>
        <w:t>png</w:t>
      </w:r>
      <w:proofErr w:type="spellEnd"/>
      <w:r w:rsidRPr="00C84431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C84431">
        <w:rPr>
          <w:rFonts w:ascii="Liberation Serif" w:hAnsi="Liberation Serif" w:cs="Liberation Serif"/>
          <w:sz w:val="28"/>
          <w:szCs w:val="28"/>
        </w:rPr>
        <w:t>bmp</w:t>
      </w:r>
      <w:proofErr w:type="spellEnd"/>
      <w:r w:rsidRPr="00C84431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C84431">
        <w:rPr>
          <w:rFonts w:ascii="Liberation Serif" w:hAnsi="Liberation Serif" w:cs="Liberation Serif"/>
          <w:sz w:val="28"/>
          <w:szCs w:val="28"/>
        </w:rPr>
        <w:t>tiff</w:t>
      </w:r>
      <w:proofErr w:type="spellEnd"/>
      <w:r w:rsidRPr="00C84431">
        <w:rPr>
          <w:rFonts w:ascii="Liberation Serif" w:hAnsi="Liberation Serif" w:cs="Liberation Serif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0FC0DF86" w14:textId="77777777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 xml:space="preserve">г) </w:t>
      </w:r>
      <w:proofErr w:type="spellStart"/>
      <w:r w:rsidRPr="00C84431">
        <w:rPr>
          <w:rFonts w:ascii="Liberation Serif" w:hAnsi="Liberation Serif" w:cs="Liberation Serif"/>
          <w:sz w:val="28"/>
          <w:szCs w:val="28"/>
        </w:rPr>
        <w:t>zip</w:t>
      </w:r>
      <w:proofErr w:type="spellEnd"/>
      <w:r w:rsidRPr="00C84431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C84431">
        <w:rPr>
          <w:rFonts w:ascii="Liberation Serif" w:hAnsi="Liberation Serif" w:cs="Liberation Serif"/>
          <w:sz w:val="28"/>
          <w:szCs w:val="28"/>
        </w:rPr>
        <w:t>rar</w:t>
      </w:r>
      <w:proofErr w:type="spellEnd"/>
      <w:r w:rsidRPr="00C84431">
        <w:rPr>
          <w:rFonts w:ascii="Liberation Serif" w:hAnsi="Liberation Serif" w:cs="Liberation Serif"/>
          <w:sz w:val="28"/>
          <w:szCs w:val="28"/>
        </w:rPr>
        <w:t xml:space="preserve"> - для сжатых документов в один файл;</w:t>
      </w:r>
    </w:p>
    <w:p w14:paraId="754BC1A3" w14:textId="77777777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 xml:space="preserve">д) </w:t>
      </w:r>
      <w:proofErr w:type="spellStart"/>
      <w:r w:rsidRPr="00C84431">
        <w:rPr>
          <w:rFonts w:ascii="Liberation Serif" w:hAnsi="Liberation Serif" w:cs="Liberation Serif"/>
          <w:sz w:val="28"/>
          <w:szCs w:val="28"/>
        </w:rPr>
        <w:t>sig</w:t>
      </w:r>
      <w:proofErr w:type="spellEnd"/>
      <w:r w:rsidRPr="00C84431">
        <w:rPr>
          <w:rFonts w:ascii="Liberation Serif" w:hAnsi="Liberation Serif" w:cs="Liberation Serif"/>
          <w:sz w:val="28"/>
          <w:szCs w:val="28"/>
        </w:rPr>
        <w:t xml:space="preserve"> - для открепленной усиленной квалифицированной электронной подписи.</w:t>
      </w:r>
    </w:p>
    <w:p w14:paraId="3F70B441" w14:textId="345D253F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 xml:space="preserve">2.6.5. </w:t>
      </w:r>
      <w:proofErr w:type="gramStart"/>
      <w:r w:rsidRPr="00C84431">
        <w:rPr>
          <w:rFonts w:ascii="Liberation Serif" w:hAnsi="Liberation Serif" w:cs="Liberation Serif"/>
          <w:sz w:val="28"/>
          <w:szCs w:val="28"/>
        </w:rPr>
        <w:t xml:space="preserve">В случае если оригиналы документов, прилагаемых к уведомлению о планируемом </w:t>
      </w:r>
      <w:r w:rsidR="00C41F91">
        <w:rPr>
          <w:rFonts w:ascii="Liberation Serif" w:hAnsi="Liberation Serif" w:cs="Liberation Serif"/>
          <w:sz w:val="28"/>
          <w:szCs w:val="28"/>
        </w:rPr>
        <w:t>сносе</w:t>
      </w:r>
      <w:r w:rsidRPr="00C84431">
        <w:rPr>
          <w:rFonts w:ascii="Liberation Serif" w:hAnsi="Liberation Serif" w:cs="Liberation Serif"/>
          <w:sz w:val="28"/>
          <w:szCs w:val="28"/>
        </w:rPr>
        <w:t xml:space="preserve">, уведомлению </w:t>
      </w:r>
      <w:r w:rsidR="00C41F91">
        <w:rPr>
          <w:rFonts w:ascii="Liberation Serif" w:hAnsi="Liberation Serif" w:cs="Liberation Serif"/>
          <w:sz w:val="28"/>
          <w:szCs w:val="28"/>
        </w:rPr>
        <w:t>о завершении сноса</w:t>
      </w:r>
      <w:r w:rsidRPr="00C84431">
        <w:rPr>
          <w:rFonts w:ascii="Liberation Serif" w:hAnsi="Liberation Serif" w:cs="Liberation Serif"/>
          <w:sz w:val="28"/>
          <w:szCs w:val="28"/>
        </w:rPr>
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C84431">
        <w:rPr>
          <w:rFonts w:ascii="Liberation Serif" w:hAnsi="Liberation Serif" w:cs="Liberation Serif"/>
          <w:sz w:val="28"/>
          <w:szCs w:val="28"/>
        </w:rPr>
        <w:t>dpi</w:t>
      </w:r>
      <w:proofErr w:type="spellEnd"/>
      <w:r w:rsidRPr="00C84431">
        <w:rPr>
          <w:rFonts w:ascii="Liberation Serif" w:hAnsi="Liberation Serif" w:cs="Liberation Serif"/>
          <w:sz w:val="28"/>
          <w:szCs w:val="28"/>
        </w:rPr>
        <w:t xml:space="preserve"> (масштаб 1:1) и всех аутентичных признаков</w:t>
      </w:r>
      <w:proofErr w:type="gramEnd"/>
      <w:r w:rsidRPr="00C84431">
        <w:rPr>
          <w:rFonts w:ascii="Liberation Serif" w:hAnsi="Liberation Serif" w:cs="Liberation Serif"/>
          <w:sz w:val="28"/>
          <w:szCs w:val="28"/>
        </w:rPr>
        <w:t xml:space="preserve"> подлинности (графической подписи лица, печати, углового штампа бланка), с использованием следующих режимов:</w:t>
      </w:r>
    </w:p>
    <w:p w14:paraId="61BFF202" w14:textId="293E0E91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C84431">
        <w:rPr>
          <w:rFonts w:ascii="Liberation Serif" w:hAnsi="Liberation Serif" w:cs="Liberation Serif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14:paraId="1BB4331C" w14:textId="3CE279B0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C84431">
        <w:rPr>
          <w:rFonts w:ascii="Liberation Serif" w:hAnsi="Liberation Serif" w:cs="Liberation Serif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6B1980BA" w14:textId="0F716339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C84431">
        <w:rPr>
          <w:rFonts w:ascii="Liberation Serif" w:hAnsi="Liberation Serif" w:cs="Liberation Serif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14:paraId="4C6C4B51" w14:textId="77777777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4D0BD869" w14:textId="77777777" w:rsid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>2.6.6. 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должны обеспечивать возможность идентифицировать документ и количество листов в документе</w:t>
      </w:r>
      <w:r w:rsidR="00747FFC" w:rsidRPr="00325005">
        <w:rPr>
          <w:rFonts w:ascii="Liberation Serif" w:hAnsi="Liberation Serif" w:cs="Liberation Serif"/>
          <w:sz w:val="28"/>
          <w:szCs w:val="28"/>
        </w:rPr>
        <w:t>.</w:t>
      </w:r>
    </w:p>
    <w:p w14:paraId="16C2365E" w14:textId="77777777" w:rsid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6EBDC1F" w14:textId="77777777" w:rsidR="00C84431" w:rsidRPr="00023A1D" w:rsidRDefault="00C84431" w:rsidP="00C84431">
      <w:pPr>
        <w:autoSpaceDE w:val="0"/>
        <w:ind w:right="-2"/>
        <w:jc w:val="center"/>
        <w:rPr>
          <w:b/>
          <w:bCs/>
          <w:sz w:val="28"/>
          <w:szCs w:val="28"/>
        </w:rPr>
      </w:pPr>
      <w:r w:rsidRPr="00C84431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2.7. </w:t>
      </w:r>
      <w:r w:rsidRPr="00023A1D">
        <w:rPr>
          <w:rFonts w:ascii="Liberation Serif" w:hAnsi="Liberation Serif" w:cs="Liberation Serif"/>
          <w:b/>
          <w:bCs/>
          <w:sz w:val="28"/>
          <w:szCs w:val="28"/>
        </w:rPr>
        <w:t xml:space="preserve">Исчерпывающий перечень документов, необходимых в соответствии 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</w:t>
      </w:r>
      <w:r w:rsidRPr="00023A1D">
        <w:rPr>
          <w:rFonts w:ascii="Liberation Serif" w:hAnsi="Liberation Serif" w:cs="Liberation Serif"/>
          <w:b/>
          <w:bCs/>
          <w:sz w:val="28"/>
          <w:szCs w:val="28"/>
        </w:rPr>
        <w:lastRenderedPageBreak/>
        <w:t>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1ED842DD" w14:textId="031724B1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6" w:name="P135"/>
      <w:bookmarkEnd w:id="6"/>
      <w:r w:rsidRPr="00C84431">
        <w:rPr>
          <w:rFonts w:ascii="Liberation Serif" w:hAnsi="Liberation Serif" w:cs="Liberation Serif"/>
          <w:sz w:val="28"/>
          <w:szCs w:val="28"/>
        </w:rPr>
        <w:t>2.7.1. Документами (сведениями), необходимыми в соответствии 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являются:</w:t>
      </w:r>
    </w:p>
    <w:p w14:paraId="6989E41C" w14:textId="77777777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>1) выписка из Единого государственного реестра индивидуальных предпринимателей (для индивидуальных предпринимателей);</w:t>
      </w:r>
    </w:p>
    <w:p w14:paraId="6A00FF7B" w14:textId="77777777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>2) выписка из Единого государственного реестра юридических лиц (для юридических лиц);</w:t>
      </w:r>
    </w:p>
    <w:p w14:paraId="4355EE72" w14:textId="77777777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>3) выписка из Единого государственного реестра недвижимости о правах на земельный участок;</w:t>
      </w:r>
    </w:p>
    <w:p w14:paraId="52A9604F" w14:textId="77777777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>4) выписка из Единого государственного реестра недвижимости об основных характеристиках и зарегистрированных правах на планируемый к сносу объект капитального строительства;</w:t>
      </w:r>
    </w:p>
    <w:p w14:paraId="46E088D2" w14:textId="77777777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>5) решение суда о сносе объекта капитального строительства;</w:t>
      </w:r>
    </w:p>
    <w:p w14:paraId="2EEDBD20" w14:textId="4B2D79F6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>6) решение органа местного самоуправления о сносе объекта капитального строительства.</w:t>
      </w:r>
    </w:p>
    <w:p w14:paraId="6F859968" w14:textId="29E74250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>Заявитель вправе представить документы, содержащие сведения, указанные в части первой настоящего пункта, по собственной инициативе.</w:t>
      </w:r>
    </w:p>
    <w:p w14:paraId="735B2E6D" w14:textId="77777777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>Непредставление заявителем документов, которые он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14:paraId="05D33FA7" w14:textId="2D903D75" w:rsidR="00C84431" w:rsidRPr="00C84431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 xml:space="preserve">2.7.2. Документы (их копии или сведения, содержащиеся в них), указанные в пункте 2.7.1 настоящего Административного регламента, запрашиваются </w:t>
      </w:r>
      <w:r w:rsidR="00540CFA">
        <w:rPr>
          <w:rFonts w:ascii="Liberation Serif" w:hAnsi="Liberation Serif" w:cs="Liberation Serif"/>
          <w:sz w:val="28"/>
          <w:szCs w:val="28"/>
        </w:rPr>
        <w:t>Отделом архитектуры и градостроительства</w:t>
      </w:r>
      <w:r w:rsidRPr="00C84431">
        <w:rPr>
          <w:rFonts w:ascii="Liberation Serif" w:hAnsi="Liberation Serif" w:cs="Liberation Serif"/>
          <w:sz w:val="28"/>
          <w:szCs w:val="28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одного рабочего дня со дня получения уведомления и необходимых документов, если застройщик не представил указанные документы самостоятельно. </w:t>
      </w:r>
    </w:p>
    <w:p w14:paraId="0938E04E" w14:textId="143DA59D" w:rsidR="00747FFC" w:rsidRPr="00325005" w:rsidRDefault="00C84431" w:rsidP="00C84431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4431">
        <w:rPr>
          <w:rFonts w:ascii="Liberation Serif" w:hAnsi="Liberation Serif" w:cs="Liberation Serif"/>
          <w:sz w:val="28"/>
          <w:szCs w:val="28"/>
        </w:rPr>
        <w:t>2.7.3. По межведомственным запросам,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двух рабочих дней со дня получения соответствующего межведомственного запроса.</w:t>
      </w:r>
    </w:p>
    <w:p w14:paraId="6601B7E6" w14:textId="59C70AA1" w:rsidR="00747FFC" w:rsidRPr="00325005" w:rsidRDefault="00540CFA" w:rsidP="00F522B9">
      <w:pPr>
        <w:pStyle w:val="1"/>
        <w:spacing w:line="240" w:lineRule="auto"/>
      </w:pPr>
      <w:r>
        <w:lastRenderedPageBreak/>
        <w:t xml:space="preserve">2.8. </w:t>
      </w:r>
      <w:r w:rsidR="00747FFC" w:rsidRPr="00325005">
        <w:t>Указание на запрет требовать от заявителя представления документов и информации или осуществления действий</w:t>
      </w:r>
    </w:p>
    <w:p w14:paraId="4FB72E9B" w14:textId="41469C20" w:rsidR="00540CFA" w:rsidRPr="00540CFA" w:rsidRDefault="00540CFA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0CFA">
        <w:rPr>
          <w:rFonts w:ascii="Liberation Serif" w:hAnsi="Liberation Serif" w:cs="Liberation Serif"/>
          <w:sz w:val="28"/>
          <w:szCs w:val="28"/>
        </w:rPr>
        <w:t>2.8.1. Отдел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540CFA">
        <w:rPr>
          <w:rFonts w:ascii="Liberation Serif" w:hAnsi="Liberation Serif" w:cs="Liberation Serif"/>
          <w:sz w:val="28"/>
          <w:szCs w:val="28"/>
        </w:rPr>
        <w:t xml:space="preserve"> архитектуры и градостроительства при предоставлении муниципальной услуги запрещено требовать от заявителя (застройщика):</w:t>
      </w:r>
    </w:p>
    <w:p w14:paraId="4183BDC9" w14:textId="77777777" w:rsidR="00540CFA" w:rsidRPr="00540CFA" w:rsidRDefault="00540CFA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0CFA">
        <w:rPr>
          <w:rFonts w:ascii="Liberation Serif" w:hAnsi="Liberation Serif" w:cs="Liberation Serif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F8412C1" w14:textId="4CE04434" w:rsidR="00540CFA" w:rsidRPr="00540CFA" w:rsidRDefault="00540CFA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0CFA">
        <w:rPr>
          <w:rFonts w:ascii="Liberation Serif" w:hAnsi="Liberation Serif" w:cs="Liberation Serif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Правительства Свердловской области, муниципальными правовыми актами,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14:paraId="58D02CE2" w14:textId="77777777" w:rsidR="00540CFA" w:rsidRPr="00540CFA" w:rsidRDefault="00540CFA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0CFA">
        <w:rPr>
          <w:rFonts w:ascii="Liberation Serif" w:hAnsi="Liberation Serif" w:cs="Liberation Serif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4556D1D6" w14:textId="77777777" w:rsidR="00540CFA" w:rsidRPr="00540CFA" w:rsidRDefault="00540CFA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0CFA">
        <w:rPr>
          <w:rFonts w:ascii="Liberation Serif" w:hAnsi="Liberation Serif" w:cs="Liberation Serif"/>
          <w:sz w:val="28"/>
          <w:szCs w:val="28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законами;</w:t>
      </w:r>
    </w:p>
    <w:p w14:paraId="2EBCE29F" w14:textId="77777777" w:rsidR="00540CFA" w:rsidRPr="00540CFA" w:rsidRDefault="00540CFA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0CFA">
        <w:rPr>
          <w:rFonts w:ascii="Liberation Serif" w:hAnsi="Liberation Serif" w:cs="Liberation Serif"/>
          <w:sz w:val="28"/>
          <w:szCs w:val="28"/>
        </w:rPr>
        <w:t>5)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F4ECC79" w14:textId="77777777" w:rsidR="00540CFA" w:rsidRPr="00540CFA" w:rsidRDefault="00540CFA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0CFA">
        <w:rPr>
          <w:rFonts w:ascii="Liberation Serif" w:hAnsi="Liberation Serif" w:cs="Liberation Serif"/>
          <w:sz w:val="28"/>
          <w:szCs w:val="28"/>
        </w:rPr>
        <w:t xml:space="preserve">- изменение требований нормативных правовых актов, касающихся предоставления муниципальной услуги, после первоначальной подачи уведомления о планируемом сносе объекта капитального строительства и </w:t>
      </w:r>
      <w:r w:rsidRPr="00540CFA">
        <w:rPr>
          <w:rFonts w:ascii="Liberation Serif" w:hAnsi="Liberation Serif" w:cs="Liberation Serif"/>
          <w:sz w:val="28"/>
          <w:szCs w:val="28"/>
        </w:rPr>
        <w:lastRenderedPageBreak/>
        <w:t>уведомления о завершении сноса объекта капитального строительства (далее – Административный регламент);</w:t>
      </w:r>
    </w:p>
    <w:p w14:paraId="2D070836" w14:textId="2168C98A" w:rsidR="00540CFA" w:rsidRPr="00540CFA" w:rsidRDefault="00540CFA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540CFA">
        <w:rPr>
          <w:rFonts w:ascii="Liberation Serif" w:hAnsi="Liberation Serif" w:cs="Liberation Serif"/>
          <w:sz w:val="28"/>
          <w:szCs w:val="28"/>
        </w:rPr>
        <w:t>наличие ошибок в уведомления о планируемом сносе объекта капитального строительства и уведомления о завершении сноса объекта капитального строительства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1D2D9AF" w14:textId="77777777" w:rsidR="00540CFA" w:rsidRPr="00540CFA" w:rsidRDefault="00540CFA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0CFA">
        <w:rPr>
          <w:rFonts w:ascii="Liberation Serif" w:hAnsi="Liberation Serif" w:cs="Liberation Serif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0F5CECA" w14:textId="77777777" w:rsidR="00540CFA" w:rsidRPr="00540CFA" w:rsidRDefault="00540CFA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0CFA">
        <w:rPr>
          <w:rFonts w:ascii="Liberation Serif" w:hAnsi="Liberation Serif" w:cs="Liberation Serif"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</w:t>
      </w:r>
    </w:p>
    <w:p w14:paraId="410AE869" w14:textId="77777777" w:rsidR="00540CFA" w:rsidRPr="00540CFA" w:rsidRDefault="00540CFA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0CFA">
        <w:rPr>
          <w:rFonts w:ascii="Liberation Serif" w:hAnsi="Liberation Serif" w:cs="Liberation Serif"/>
          <w:sz w:val="28"/>
          <w:szCs w:val="28"/>
        </w:rPr>
        <w:t>В данном случае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</w:t>
      </w:r>
    </w:p>
    <w:p w14:paraId="5A82EA7F" w14:textId="77777777" w:rsidR="00540CFA" w:rsidRPr="00540CFA" w:rsidRDefault="00540CFA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0CFA">
        <w:rPr>
          <w:rFonts w:ascii="Liberation Serif" w:hAnsi="Liberation Serif" w:cs="Liberation Serif"/>
          <w:sz w:val="28"/>
          <w:szCs w:val="28"/>
        </w:rPr>
        <w:t>2.8.2. Уполномоченному органу при предоставлении муниципальной услуги запрещается:</w:t>
      </w:r>
    </w:p>
    <w:p w14:paraId="6B6AE89E" w14:textId="7D65D186" w:rsidR="00540CFA" w:rsidRPr="00540CFA" w:rsidRDefault="00540CFA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0CFA">
        <w:rPr>
          <w:rFonts w:ascii="Liberation Serif" w:hAnsi="Liberation Serif" w:cs="Liberation Serif"/>
          <w:sz w:val="28"/>
          <w:szCs w:val="28"/>
        </w:rPr>
        <w:t xml:space="preserve">  1) отказывать в приеме заявления и иных документов, необходимых для предоставления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официальном сайте Уполномоченного органа в сети Интернет;</w:t>
      </w:r>
    </w:p>
    <w:p w14:paraId="49CC2ACC" w14:textId="3A07EFB7" w:rsidR="00747FFC" w:rsidRDefault="00540CFA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0CFA">
        <w:rPr>
          <w:rFonts w:ascii="Liberation Serif" w:hAnsi="Liberation Serif" w:cs="Liberation Serif"/>
          <w:sz w:val="28"/>
          <w:szCs w:val="28"/>
        </w:rPr>
        <w:t>2)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официальном сайте Уполномоченного органа в сети Интернет.</w:t>
      </w:r>
    </w:p>
    <w:p w14:paraId="5D841ABE" w14:textId="77777777" w:rsidR="00540CFA" w:rsidRPr="00325005" w:rsidRDefault="00540CFA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2F20649" w14:textId="77777777" w:rsidR="00540CFA" w:rsidRDefault="00540CFA" w:rsidP="00F522B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/>
          <w:b/>
          <w:sz w:val="28"/>
          <w:szCs w:val="20"/>
        </w:rPr>
      </w:pPr>
      <w:r w:rsidRPr="00540CFA">
        <w:rPr>
          <w:rFonts w:ascii="Liberation Serif" w:hAnsi="Liberation Serif"/>
          <w:b/>
          <w:sz w:val="28"/>
          <w:szCs w:val="20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14:paraId="5706C6DD" w14:textId="77777777" w:rsidR="00540CFA" w:rsidRDefault="00540CFA" w:rsidP="00F522B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/>
          <w:b/>
          <w:sz w:val="28"/>
          <w:szCs w:val="20"/>
        </w:rPr>
      </w:pPr>
    </w:p>
    <w:p w14:paraId="6A408E75" w14:textId="77777777" w:rsidR="00540CFA" w:rsidRPr="00540CFA" w:rsidRDefault="00540CFA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0CFA">
        <w:rPr>
          <w:rFonts w:ascii="Liberation Serif" w:hAnsi="Liberation Serif" w:cs="Liberation Serif"/>
          <w:sz w:val="28"/>
          <w:szCs w:val="28"/>
        </w:rPr>
        <w:t>2.9.1. Основаниями для отказа в приеме документов, необходимых для предоставления муниципальной услуги, являются:</w:t>
      </w:r>
    </w:p>
    <w:p w14:paraId="49A601DC" w14:textId="77777777" w:rsidR="00540CFA" w:rsidRPr="00540CFA" w:rsidRDefault="00540CFA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0CFA">
        <w:rPr>
          <w:rFonts w:ascii="Liberation Serif" w:hAnsi="Liberation Serif" w:cs="Liberation Serif"/>
          <w:sz w:val="28"/>
          <w:szCs w:val="28"/>
        </w:rPr>
        <w:lastRenderedPageBreak/>
        <w:t>1) уведомление о сносе, уведомление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14:paraId="00A22938" w14:textId="77777777" w:rsidR="00540CFA" w:rsidRPr="00540CFA" w:rsidRDefault="00540CFA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0CFA">
        <w:rPr>
          <w:rFonts w:ascii="Liberation Serif" w:hAnsi="Liberation Serif" w:cs="Liberation Serif"/>
          <w:sz w:val="28"/>
          <w:szCs w:val="28"/>
        </w:rPr>
        <w:t>2)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68140A14" w14:textId="77777777" w:rsidR="00540CFA" w:rsidRPr="00540CFA" w:rsidRDefault="00540CFA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0CFA">
        <w:rPr>
          <w:rFonts w:ascii="Liberation Serif" w:hAnsi="Liberation Serif" w:cs="Liberation Serif"/>
          <w:sz w:val="28"/>
          <w:szCs w:val="28"/>
        </w:rPr>
        <w:t>3)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63D39F12" w14:textId="77777777" w:rsidR="00540CFA" w:rsidRPr="00540CFA" w:rsidRDefault="00540CFA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0CFA">
        <w:rPr>
          <w:rFonts w:ascii="Liberation Serif" w:hAnsi="Liberation Serif" w:cs="Liberation Serif"/>
          <w:sz w:val="28"/>
          <w:szCs w:val="28"/>
        </w:rPr>
        <w:t>4)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488A59DE" w14:textId="77777777" w:rsidR="00540CFA" w:rsidRPr="00540CFA" w:rsidRDefault="00540CFA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0CFA">
        <w:rPr>
          <w:rFonts w:ascii="Liberation Serif" w:hAnsi="Liberation Serif" w:cs="Liberation Serif"/>
          <w:sz w:val="28"/>
          <w:szCs w:val="28"/>
        </w:rPr>
        <w:t>5) уведомление о сносе, уведомление о завершении сноса и документы, указанные в пункте 2.6.1 настоящего Административного регламента, представлены в электронной форме с нарушением требований, установленных пунктами 2.6.4-2.6.6 настоящего Административного регламента;</w:t>
      </w:r>
    </w:p>
    <w:p w14:paraId="7EA67BCD" w14:textId="77777777" w:rsidR="00540CFA" w:rsidRPr="00540CFA" w:rsidRDefault="00540CFA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0CFA">
        <w:rPr>
          <w:rFonts w:ascii="Liberation Serif" w:hAnsi="Liberation Serif" w:cs="Liberation Serif"/>
          <w:sz w:val="28"/>
          <w:szCs w:val="28"/>
        </w:rPr>
        <w:t>6) выявлено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форме;</w:t>
      </w:r>
    </w:p>
    <w:p w14:paraId="53E865BA" w14:textId="77777777" w:rsidR="00540CFA" w:rsidRPr="00540CFA" w:rsidRDefault="00540CFA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0CFA">
        <w:rPr>
          <w:rFonts w:ascii="Liberation Serif" w:hAnsi="Liberation Serif" w:cs="Liberation Serif"/>
          <w:sz w:val="28"/>
          <w:szCs w:val="28"/>
        </w:rPr>
        <w:t>7) неполное заполнение полей в форме уведомления, в том числе в интерактивной форме уведомления на ЕПГУ.</w:t>
      </w:r>
    </w:p>
    <w:p w14:paraId="15936CF6" w14:textId="77777777" w:rsidR="00540CFA" w:rsidRPr="00540CFA" w:rsidRDefault="00540CFA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0CFA">
        <w:rPr>
          <w:rFonts w:ascii="Liberation Serif" w:hAnsi="Liberation Serif" w:cs="Liberation Serif"/>
          <w:sz w:val="28"/>
          <w:szCs w:val="28"/>
        </w:rPr>
        <w:t>2.9.2. Решение об отказе в приеме документов, указанных в пункте 2.6.1 настоящего Административного регламента, подготовленное по форме согласно Приложению № 3 к настоящему Административному регламенту, направляется заявителю способом, определенным заявителем в уведомлении о планируемом сносе, уведомлении о завершении сноса не позднее рабочего для, следующего за днем получения таких уведомлений, либо выдается в день личного обращения за получением указанного решения в многофункциональный центр или Уполномоченный орган.</w:t>
      </w:r>
    </w:p>
    <w:p w14:paraId="265964F5" w14:textId="27C2C895" w:rsidR="00747FFC" w:rsidRDefault="00540CFA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0CFA">
        <w:rPr>
          <w:rFonts w:ascii="Liberation Serif" w:hAnsi="Liberation Serif" w:cs="Liberation Serif"/>
          <w:sz w:val="28"/>
          <w:szCs w:val="28"/>
        </w:rPr>
        <w:t xml:space="preserve">Отказ в приеме документов, указанных в пункте 2.6.1 настоящего Административного регламента, не препятствует повторному обращению заявителя в </w:t>
      </w:r>
      <w:r w:rsidR="007A32ED">
        <w:rPr>
          <w:rFonts w:ascii="Liberation Serif" w:hAnsi="Liberation Serif" w:cs="Liberation Serif"/>
          <w:sz w:val="28"/>
          <w:szCs w:val="28"/>
        </w:rPr>
        <w:t>Отдел архитектуры и градостроительства</w:t>
      </w:r>
      <w:r w:rsidRPr="00540CFA">
        <w:rPr>
          <w:rFonts w:ascii="Liberation Serif" w:hAnsi="Liberation Serif" w:cs="Liberation Serif"/>
          <w:sz w:val="28"/>
          <w:szCs w:val="28"/>
        </w:rPr>
        <w:t xml:space="preserve"> за получением услуги</w:t>
      </w:r>
      <w:r w:rsidR="00747FFC" w:rsidRPr="00325005">
        <w:rPr>
          <w:rFonts w:ascii="Liberation Serif" w:hAnsi="Liberation Serif" w:cs="Liberation Serif"/>
          <w:sz w:val="28"/>
          <w:szCs w:val="28"/>
        </w:rPr>
        <w:t>.</w:t>
      </w:r>
    </w:p>
    <w:p w14:paraId="7695BC0A" w14:textId="695BC983" w:rsidR="007A32ED" w:rsidRDefault="007A32ED" w:rsidP="00540CFA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C4BFAA1" w14:textId="4A6DB31A" w:rsidR="007A32ED" w:rsidRPr="007A32ED" w:rsidRDefault="007A32ED" w:rsidP="007A32ED">
      <w:pPr>
        <w:pStyle w:val="a0"/>
        <w:tabs>
          <w:tab w:val="left" w:pos="993"/>
        </w:tabs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A32ED">
        <w:rPr>
          <w:rFonts w:ascii="Liberation Serif" w:hAnsi="Liberation Serif" w:cs="Liberation Serif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муниципальной услуги</w:t>
      </w:r>
    </w:p>
    <w:p w14:paraId="69DAE26E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D2D7E0A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2.10.1. Основания для приостановления предоставления муниципальной услуги отсутствуют.</w:t>
      </w:r>
    </w:p>
    <w:p w14:paraId="25490493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2.10.2. Основания для отказа в предоставлении муниципальной услуги в случае обращения за услугой «Направление уведомления о планируемом сносе объекта капитального строительства»:</w:t>
      </w:r>
    </w:p>
    <w:p w14:paraId="7D41450E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lastRenderedPageBreak/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4C031921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2) отсутствие документов (сведений), предусмотренных подпунктом 1 пункта 2.6.1 Административного регламента;</w:t>
      </w:r>
    </w:p>
    <w:p w14:paraId="2DE7E852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3) заявитель не является правообладателем объекта капитального строительства;</w:t>
      </w:r>
    </w:p>
    <w:p w14:paraId="34C869C2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4) уведомление о сносе содержит сведения об объекте, который не является объектом капитального строительства;</w:t>
      </w:r>
    </w:p>
    <w:p w14:paraId="078DF466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5) признание в установленном законодательством порядке объекта, планируемого к сносу, объектом культурного наследия.</w:t>
      </w:r>
    </w:p>
    <w:p w14:paraId="6BE59404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2.10.3. Основания для отказа в предоставлении муниципальной услуги в случае обращения за услугой «Направление уведомления о завершении сноса объекта капитального строительства»:</w:t>
      </w:r>
    </w:p>
    <w:p w14:paraId="616C48AC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1)</w:t>
      </w:r>
      <w:r w:rsidRPr="007A32ED">
        <w:rPr>
          <w:rFonts w:ascii="Liberation Serif" w:hAnsi="Liberation Serif" w:cs="Liberation Serif"/>
          <w:sz w:val="28"/>
          <w:szCs w:val="28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014E866D" w14:textId="60662C43" w:rsid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2)</w:t>
      </w:r>
      <w:r w:rsidRPr="007A32ED">
        <w:rPr>
          <w:rFonts w:ascii="Liberation Serif" w:hAnsi="Liberation Serif" w:cs="Liberation Serif"/>
          <w:sz w:val="28"/>
          <w:szCs w:val="28"/>
        </w:rPr>
        <w:tab/>
        <w:t>уведомление о планируемом сносе объекта капитального строительства ранее не направлялось.</w:t>
      </w:r>
    </w:p>
    <w:p w14:paraId="4ABD00FF" w14:textId="77777777" w:rsidR="007A32ED" w:rsidRPr="00325005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30C33AF" w14:textId="77777777" w:rsidR="007A32ED" w:rsidRDefault="007A32ED" w:rsidP="007A32ED">
      <w:pPr>
        <w:pStyle w:val="a0"/>
        <w:tabs>
          <w:tab w:val="left" w:pos="993"/>
        </w:tabs>
        <w:ind w:firstLine="709"/>
        <w:jc w:val="center"/>
        <w:rPr>
          <w:rFonts w:ascii="Liberation Serif" w:hAnsi="Liberation Serif"/>
          <w:b/>
          <w:sz w:val="28"/>
          <w:szCs w:val="20"/>
        </w:rPr>
      </w:pPr>
      <w:r w:rsidRPr="007A32ED">
        <w:rPr>
          <w:rFonts w:ascii="Liberation Serif" w:hAnsi="Liberation Serif"/>
          <w:b/>
          <w:sz w:val="28"/>
          <w:szCs w:val="20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327C49D2" w14:textId="77777777" w:rsidR="007A32ED" w:rsidRDefault="007A32ED" w:rsidP="00F522B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/>
          <w:b/>
          <w:sz w:val="28"/>
          <w:szCs w:val="20"/>
        </w:rPr>
      </w:pPr>
    </w:p>
    <w:p w14:paraId="0BFCE1E4" w14:textId="7B27110A" w:rsidR="00747FFC" w:rsidRPr="00325005" w:rsidRDefault="007A32ED" w:rsidP="00F522B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2.11.1.</w:t>
      </w:r>
      <w:r w:rsidR="00747FFC" w:rsidRPr="00325005">
        <w:rPr>
          <w:rFonts w:ascii="Liberation Serif" w:hAnsi="Liberation Serif" w:cs="Liberation Serif"/>
          <w:sz w:val="28"/>
          <w:szCs w:val="28"/>
        </w:rPr>
        <w:t xml:space="preserve">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Свердловской области не предусмотрено.</w:t>
      </w:r>
    </w:p>
    <w:p w14:paraId="740303E8" w14:textId="796CDEDD" w:rsidR="007A32ED" w:rsidRPr="007A32ED" w:rsidRDefault="007A32ED" w:rsidP="007A32ED">
      <w:pPr>
        <w:pStyle w:val="a0"/>
        <w:tabs>
          <w:tab w:val="left" w:pos="993"/>
        </w:tabs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A32ED">
        <w:rPr>
          <w:rFonts w:ascii="Liberation Serif" w:hAnsi="Liberation Serif" w:cs="Liberation Serif"/>
          <w:b/>
          <w:bCs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32B9D7D0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DF73719" w14:textId="60AECA55" w:rsid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14:paraId="2C94F712" w14:textId="69D73F5C" w:rsid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1A693C1" w14:textId="77777777" w:rsid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4575AD8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A32ED">
        <w:rPr>
          <w:rFonts w:ascii="Liberation Serif" w:hAnsi="Liberation Serif" w:cs="Liberation Serif"/>
          <w:b/>
          <w:bCs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2644BB2E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5CD9BB8" w14:textId="3869A38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2.13.1. </w:t>
      </w:r>
      <w:r w:rsidRPr="007A32ED">
        <w:rPr>
          <w:rFonts w:ascii="Liberation Serif" w:hAnsi="Liberation Serif" w:cs="Liberation Serif"/>
          <w:sz w:val="28"/>
          <w:szCs w:val="28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14:paraId="2BDBAAAD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4AA7FFD" w14:textId="438CF91F" w:rsidR="007A32ED" w:rsidRPr="007A32ED" w:rsidRDefault="007A32ED" w:rsidP="007A32ED">
      <w:pPr>
        <w:pStyle w:val="a0"/>
        <w:tabs>
          <w:tab w:val="left" w:pos="993"/>
        </w:tabs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A32ED">
        <w:rPr>
          <w:rFonts w:ascii="Liberation Serif" w:hAnsi="Liberation Serif" w:cs="Liberation Serif"/>
          <w:b/>
          <w:bCs/>
          <w:sz w:val="28"/>
          <w:szCs w:val="28"/>
        </w:rPr>
        <w:lastRenderedPageBreak/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2BFCF8CF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2E1E642" w14:textId="75DF835C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2.14.1. </w:t>
      </w:r>
      <w:r w:rsidRPr="007A32ED">
        <w:rPr>
          <w:rFonts w:ascii="Liberation Serif" w:hAnsi="Liberation Serif" w:cs="Liberation Serif"/>
          <w:sz w:val="28"/>
          <w:szCs w:val="28"/>
        </w:rPr>
        <w:t>Максимальный срок ожидания в очереди при подаче уведомления о планируемом сносе, уведомления о завершении сноса и при получении результата муниципальной услуги не должен превышать 15 минут.</w:t>
      </w:r>
    </w:p>
    <w:p w14:paraId="4F4B2946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При обращении заявителя в МФЦ срок ожидания в очереди при подаче уведомления планируемом сносе, уведомления о завершении сноса и при получении результата муниципальной услуги также не должен превышать 15 минут.</w:t>
      </w:r>
    </w:p>
    <w:p w14:paraId="117B3E38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00EB160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A32ED">
        <w:rPr>
          <w:rFonts w:ascii="Liberation Serif" w:hAnsi="Liberation Serif" w:cs="Liberation Serif"/>
          <w:b/>
          <w:bCs/>
          <w:sz w:val="28"/>
          <w:szCs w:val="28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0EB79136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612495A" w14:textId="47C7DBA4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>2.15.1.</w:t>
      </w:r>
      <w:r w:rsidRPr="007A32ED">
        <w:rPr>
          <w:rFonts w:ascii="Liberation Serif" w:hAnsi="Liberation Serif" w:cs="Liberation Serif"/>
          <w:sz w:val="28"/>
          <w:szCs w:val="28"/>
        </w:rPr>
        <w:t xml:space="preserve"> Регистрация запроса и иных документов, необходимых для предоставления муниципальной услуги, указанных в пунктах 19 или 20 (в зависимости от направленного уведомления) настоящего регламента, осуществляется в день его поступления в Отдел архитектуры</w:t>
      </w:r>
      <w:r w:rsidR="00023A1D">
        <w:rPr>
          <w:rFonts w:ascii="Liberation Serif" w:hAnsi="Liberation Serif" w:cs="Liberation Serif"/>
          <w:sz w:val="28"/>
          <w:szCs w:val="28"/>
        </w:rPr>
        <w:t xml:space="preserve"> и градостроительства</w:t>
      </w:r>
      <w:r w:rsidRPr="007A32ED">
        <w:rPr>
          <w:rFonts w:ascii="Liberation Serif" w:hAnsi="Liberation Serif" w:cs="Liberation Serif"/>
          <w:sz w:val="28"/>
          <w:szCs w:val="28"/>
        </w:rPr>
        <w:t xml:space="preserve"> при обращении лично, через многофункциональный центр.</w:t>
      </w:r>
    </w:p>
    <w:p w14:paraId="2530E139" w14:textId="610A50C5" w:rsid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>2.15.2.</w:t>
      </w:r>
      <w:r w:rsidRPr="007A32ED">
        <w:rPr>
          <w:rFonts w:ascii="Liberation Serif" w:hAnsi="Liberation Serif" w:cs="Liberation Serif"/>
          <w:sz w:val="28"/>
          <w:szCs w:val="28"/>
        </w:rPr>
        <w:t xml:space="preserve"> В случае если запрос и иные документы, необходимые для предоставления муниципальной услуги, поданы в электронной форме, специалист Отдела архитектуры </w:t>
      </w:r>
      <w:r w:rsidR="00023A1D">
        <w:rPr>
          <w:rFonts w:ascii="Liberation Serif" w:hAnsi="Liberation Serif" w:cs="Liberation Serif"/>
          <w:sz w:val="28"/>
          <w:szCs w:val="28"/>
        </w:rPr>
        <w:t>и градостроительства</w:t>
      </w:r>
      <w:r w:rsidR="00023A1D" w:rsidRPr="007A32ED">
        <w:rPr>
          <w:rFonts w:ascii="Liberation Serif" w:hAnsi="Liberation Serif" w:cs="Liberation Serif"/>
          <w:sz w:val="28"/>
          <w:szCs w:val="28"/>
        </w:rPr>
        <w:t xml:space="preserve"> </w:t>
      </w:r>
      <w:r w:rsidRPr="007A32ED">
        <w:rPr>
          <w:rFonts w:ascii="Liberation Serif" w:hAnsi="Liberation Serif" w:cs="Liberation Serif"/>
          <w:sz w:val="28"/>
          <w:szCs w:val="28"/>
        </w:rPr>
        <w:t>не позднее рабочего дня, следующего за днем подачи уведомления, направляет заявителю электронное сообщение о принятии либо об отказе в принятии запроса. Регистрация запроса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запроса и иных документов, необходимых для предоставления муниципальной услуги, осуществляется в Отделе архитектуры не позднее рабочего дня, следующего за днем подачи запроса и иных документов, необходимых для предоставления муниципальной услуги.</w:t>
      </w:r>
    </w:p>
    <w:p w14:paraId="77970EC6" w14:textId="463CCA7C" w:rsidR="007A32ED" w:rsidRPr="00325005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2.15.3. Регистрация заявления и иных документов, необходимых для предоставления муниципальной услуги, осуществляется в порядке, предусмотренном в разделе III настоящего Административного регламента.</w:t>
      </w:r>
    </w:p>
    <w:p w14:paraId="43591EDC" w14:textId="77777777" w:rsidR="007A32ED" w:rsidRDefault="007A32ED" w:rsidP="007A32ED">
      <w:pPr>
        <w:autoSpaceDE w:val="0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</w:p>
    <w:p w14:paraId="43B35245" w14:textId="49542919" w:rsidR="007A32ED" w:rsidRPr="007A32ED" w:rsidRDefault="007A32ED" w:rsidP="007A32ED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2ED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2.16. Т</w:t>
      </w:r>
      <w:r w:rsidRPr="007A32ED">
        <w:rPr>
          <w:rFonts w:ascii="Liberation Serif" w:hAnsi="Liberation Serif" w:cs="Liberation Serif"/>
          <w:b/>
          <w:sz w:val="28"/>
          <w:szCs w:val="28"/>
        </w:rPr>
        <w:t xml:space="preserve">ребования к помещениям, в которых предоставляется муниципальная услуга,  к залу ожидания, местам для заполнения </w:t>
      </w:r>
      <w:r w:rsidRPr="007A32ED">
        <w:rPr>
          <w:rFonts w:ascii="Liberation Serif" w:hAnsi="Liberation Serif" w:cs="Liberation Serif"/>
          <w:b/>
          <w:sz w:val="28"/>
          <w:szCs w:val="28"/>
        </w:rPr>
        <w:lastRenderedPageBreak/>
        <w:t>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и законодательством Свердловской области о социальной защите инвалидов</w:t>
      </w:r>
    </w:p>
    <w:p w14:paraId="0D55C17D" w14:textId="77777777" w:rsidR="007A32ED" w:rsidRDefault="007A32ED" w:rsidP="007A32ED">
      <w:pPr>
        <w:pStyle w:val="a4"/>
        <w:autoSpaceDE w:val="0"/>
        <w:ind w:left="1085"/>
      </w:pPr>
    </w:p>
    <w:p w14:paraId="48F1E01B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В помещениях, в которых предоставляется муниципальная услуга, обеспечивается:</w:t>
      </w:r>
    </w:p>
    <w:p w14:paraId="022F57A2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14:paraId="6D41A3F0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2)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(указать при наличии):</w:t>
      </w:r>
    </w:p>
    <w:p w14:paraId="0A3B0FFA" w14:textId="10A903AB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7A32ED">
        <w:rPr>
          <w:rFonts w:ascii="Liberation Serif" w:hAnsi="Liberation Serif" w:cs="Liberation Serif"/>
          <w:sz w:val="28"/>
          <w:szCs w:val="28"/>
        </w:rPr>
        <w:t>возможность беспрепятственного входа в объекты и выхода из них;</w:t>
      </w:r>
    </w:p>
    <w:p w14:paraId="16E08F83" w14:textId="40608BDC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7A32ED">
        <w:rPr>
          <w:rFonts w:ascii="Liberation Serif" w:hAnsi="Liberation Serif" w:cs="Liberation Serif"/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ассистивных и вспомогательных технологий, а также сменного кресла-коляски;</w:t>
      </w:r>
    </w:p>
    <w:p w14:paraId="3FEE5614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3) помещения должны иметь места для ожидания, информирования, приема заявителей.</w:t>
      </w:r>
    </w:p>
    <w:p w14:paraId="35690DAA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Места ожидания обеспечиваются стульями, кресельными секциями, скамьями (банкетками);</w:t>
      </w:r>
    </w:p>
    <w:p w14:paraId="58E381D9" w14:textId="52E248F8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4) помещения должны иметь туалет со свободным доступом к нему в рабочее время;</w:t>
      </w:r>
    </w:p>
    <w:p w14:paraId="39220840" w14:textId="4E1627F6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5) места информирования, предназначенные для ознакомления граждан с информационными материалами, оборудуются:</w:t>
      </w:r>
    </w:p>
    <w:p w14:paraId="69A33EC9" w14:textId="21699253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7A32ED">
        <w:rPr>
          <w:rFonts w:ascii="Liberation Serif" w:hAnsi="Liberation Serif" w:cs="Liberation Serif"/>
          <w:sz w:val="28"/>
          <w:szCs w:val="28"/>
        </w:rPr>
        <w:t>информационными стендами или информационными электронными терминалами;</w:t>
      </w:r>
    </w:p>
    <w:p w14:paraId="36ACA66C" w14:textId="4A2EBF43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7A32ED">
        <w:rPr>
          <w:rFonts w:ascii="Liberation Serif" w:hAnsi="Liberation Serif" w:cs="Liberation Serif"/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14:paraId="18794B50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На информационных стендах в помещениях, предназначенных для приема граждан, размещается информация, указанная в пункте 1.3.2 Административного регламента.</w:t>
      </w:r>
    </w:p>
    <w:p w14:paraId="165F8548" w14:textId="1784C3F4" w:rsidR="00747FFC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32ED">
        <w:rPr>
          <w:rFonts w:ascii="Liberation Serif" w:hAnsi="Liberation Serif" w:cs="Liberation Serif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14:paraId="5B5E19EB" w14:textId="77777777" w:rsidR="007A32ED" w:rsidRPr="00325005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D91BC16" w14:textId="77777777" w:rsidR="007A32ED" w:rsidRPr="007A32ED" w:rsidRDefault="007A32ED" w:rsidP="007A32ED">
      <w:pPr>
        <w:ind w:firstLine="709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7A32ED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lastRenderedPageBreak/>
        <w:t>2.17. Показатели доступности и качества предоставления муниципальной услуги</w:t>
      </w:r>
    </w:p>
    <w:p w14:paraId="51C35403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2.17.1. Показателями доступности муниципальной услуги являются:</w:t>
      </w:r>
    </w:p>
    <w:p w14:paraId="4D7ADF77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- количество взаимодействий со специалистом при предоставлении муниципальной услуги – не более двух;</w:t>
      </w:r>
    </w:p>
    <w:p w14:paraId="7DDBB30A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- продолжительность взаимодействия со специалистом при предоставлении муниципальной услуги – не более 15 минут;</w:t>
      </w:r>
    </w:p>
    <w:p w14:paraId="70708C87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- возможность получения муниципальной услуги в любом территориальном подразделении МФЦ по Свердловской области по выбору заявителя с учетом принципа экстерриториальности (при наличии технической возможности для электронного взаимодействия) (в полном объеме в МФЦ предоставление муниципальной услуги не предусмотрено);</w:t>
      </w:r>
    </w:p>
    <w:p w14:paraId="28CC07A9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- транспортная доступность к местам предоставления муниципальной услуги;</w:t>
      </w:r>
    </w:p>
    <w:p w14:paraId="364EB889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- возможность получения информации о ходе предоставления муниципальной услуги, форм уведомлений и иных документов, необходимых для получения муниципальной услуги, в том числе с использованием информационно-коммуникационных технологий.</w:t>
      </w:r>
    </w:p>
    <w:p w14:paraId="050A26F5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2.17.2. Показателями качества муниципальной услуги являются:</w:t>
      </w:r>
    </w:p>
    <w:p w14:paraId="7185278B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- соблюдение сроков предоставления муниципальной услуги;</w:t>
      </w:r>
    </w:p>
    <w:p w14:paraId="4F5BC772" w14:textId="79616BD5" w:rsidR="00747FFC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A32ED">
        <w:rPr>
          <w:rFonts w:ascii="Liberation Serif" w:hAnsi="Liberation Serif" w:cs="Liberation Serif"/>
          <w:sz w:val="28"/>
          <w:szCs w:val="28"/>
        </w:rPr>
        <w:t>- отсутствие обоснованных жалоб граждан на предоставление муниципальной услуги</w:t>
      </w:r>
      <w:r w:rsidR="00CE6D9C" w:rsidRPr="00CE6D9C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14:paraId="2972CE7B" w14:textId="77777777" w:rsid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14:paraId="1BD0E6FE" w14:textId="5B51AF26" w:rsidR="007A32ED" w:rsidRDefault="007A32ED" w:rsidP="007A32ED">
      <w:pPr>
        <w:pStyle w:val="a0"/>
        <w:tabs>
          <w:tab w:val="left" w:pos="993"/>
        </w:tabs>
        <w:ind w:firstLine="709"/>
        <w:jc w:val="center"/>
        <w:rPr>
          <w:rFonts w:ascii="Liberation Serif" w:hAnsi="Liberation Serif"/>
          <w:b/>
          <w:sz w:val="28"/>
          <w:szCs w:val="20"/>
        </w:rPr>
      </w:pPr>
      <w:r w:rsidRPr="007A32ED">
        <w:rPr>
          <w:rFonts w:ascii="Liberation Serif" w:hAnsi="Liberation Serif"/>
          <w:b/>
          <w:sz w:val="28"/>
          <w:szCs w:val="20"/>
        </w:rPr>
        <w:t>2.18. Иные требования, в том числе учитывающие особенности предоставления муниципальной услуги в МФЦ, особенности предоставления государственной</w:t>
      </w:r>
      <w:r>
        <w:rPr>
          <w:rFonts w:ascii="Liberation Serif" w:hAnsi="Liberation Serif"/>
          <w:b/>
          <w:sz w:val="28"/>
          <w:szCs w:val="20"/>
        </w:rPr>
        <w:t xml:space="preserve"> </w:t>
      </w:r>
      <w:r w:rsidRPr="007A32ED">
        <w:rPr>
          <w:rFonts w:ascii="Liberation Serif" w:hAnsi="Liberation Serif"/>
          <w:b/>
          <w:sz w:val="28"/>
          <w:szCs w:val="20"/>
        </w:rPr>
        <w:t>услуги по экстерриториальному принципу и особенности предоставления муниципальной услуги в электронной форме</w:t>
      </w:r>
    </w:p>
    <w:p w14:paraId="33BD5DA0" w14:textId="77777777" w:rsid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/>
          <w:b/>
          <w:sz w:val="28"/>
          <w:szCs w:val="20"/>
        </w:rPr>
      </w:pPr>
    </w:p>
    <w:p w14:paraId="02E232AC" w14:textId="12AA7E76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 xml:space="preserve">2.18.1. Прием документов на предоставление услуги в МФЦ осуществляется на основании заключенного Соглашения о взаимодействии между </w:t>
      </w:r>
      <w:r>
        <w:rPr>
          <w:rFonts w:ascii="Liberation Serif" w:hAnsi="Liberation Serif" w:cs="Liberation Serif"/>
          <w:sz w:val="28"/>
          <w:szCs w:val="28"/>
        </w:rPr>
        <w:t xml:space="preserve">Администрацией </w:t>
      </w:r>
      <w:r w:rsidR="00086CF7" w:rsidRPr="00086CF7">
        <w:rPr>
          <w:rFonts w:ascii="Liberation Serif" w:hAnsi="Liberation Serif" w:cs="Liberation Serif"/>
          <w:sz w:val="28"/>
          <w:szCs w:val="28"/>
        </w:rPr>
        <w:t>Артинского</w:t>
      </w:r>
      <w:r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7A32ED">
        <w:rPr>
          <w:rFonts w:ascii="Liberation Serif" w:hAnsi="Liberation Serif" w:cs="Liberation Serif"/>
          <w:sz w:val="28"/>
          <w:szCs w:val="28"/>
        </w:rPr>
        <w:t xml:space="preserve"> и МФЦ.</w:t>
      </w:r>
    </w:p>
    <w:p w14:paraId="3ABEACE1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2.18.2.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любое отделение МФЦ по Свердловской области (при наличии технической возможности).</w:t>
      </w:r>
    </w:p>
    <w:p w14:paraId="3FFAF6A7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При этом заявителю необходимо иметь при себе документы, предусмотренные пунктом 2.6.1 настоящего Административного регламента.</w:t>
      </w:r>
    </w:p>
    <w:p w14:paraId="19D53704" w14:textId="3A0F0EEA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 xml:space="preserve">2.18.3.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документов, в том числе с использованием Единого портала, путем заполнения специальной интерактивной формы, которая соответствует требованиям Федерального закона № 210-ФЗ «Об организации </w:t>
      </w:r>
      <w:r w:rsidRPr="007A32ED">
        <w:rPr>
          <w:rFonts w:ascii="Liberation Serif" w:hAnsi="Liberation Serif" w:cs="Liberation Serif"/>
          <w:sz w:val="28"/>
          <w:szCs w:val="28"/>
        </w:rPr>
        <w:lastRenderedPageBreak/>
        <w:t>предоставления государственных и муниципальных услуг» и обеспечивает идентификацию заявителя.</w:t>
      </w:r>
    </w:p>
    <w:p w14:paraId="23AC5FD5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При подаче заявления в электронном виде может быть использована простая электронная подпись согласно пункту 2 статьи 6 Федерального закона от 6 апреля 2011 года № 63-ФЗ «Об электронной подписи». Простой электронной подписью является регистрация заявителя в Единой системе идентификации и аутентификации. «Логин» и «пароль» выступают в качестве авторизации на Едином портале, подтверждающей правомочность производимых посредством информационно-телекоммуникационной сети Интернет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14:paraId="26E53DE1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2.18.4. При предоставлении муниципальной услуги в электронной форме заявителю направляется:</w:t>
      </w:r>
    </w:p>
    <w:p w14:paraId="4383AFDD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- уведомление о приеме и регистрации заявления и иных документов, необходимых для предоставления муниципальной услуги;</w:t>
      </w:r>
    </w:p>
    <w:p w14:paraId="2DFE83EF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- уведомление о начале процедуры предоставления муниципальной услуги;</w:t>
      </w:r>
    </w:p>
    <w:p w14:paraId="181828B7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- уведомление об окончании предоставления муниципальной услуги либо мотивированном отказе в приеме заявления и иных документов, необходимых для предоставления муниципальной услуги;</w:t>
      </w:r>
    </w:p>
    <w:p w14:paraId="71DEB37E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- уведомление о результатах рассмотрения документов, необходимых для предоставления муниципальной услуги;</w:t>
      </w:r>
    </w:p>
    <w:p w14:paraId="29AEF84F" w14:textId="0798DFC3" w:rsidR="00747FFC" w:rsidRPr="00325005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- уведомление о возможности получить результат предоставления муниципальной услуги либо мотивированный отказ в предоставлении муниципальной услуги</w:t>
      </w:r>
      <w:r w:rsidR="00747FFC" w:rsidRPr="00325005">
        <w:rPr>
          <w:rFonts w:ascii="Liberation Serif" w:hAnsi="Liberation Serif" w:cs="Liberation Serif"/>
          <w:sz w:val="28"/>
          <w:szCs w:val="28"/>
        </w:rPr>
        <w:t>.</w:t>
      </w:r>
    </w:p>
    <w:p w14:paraId="3878A76C" w14:textId="77777777" w:rsidR="00747FFC" w:rsidRPr="00325005" w:rsidRDefault="00747FFC" w:rsidP="00F522B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D307CAC" w14:textId="6BA3E3B4" w:rsidR="00747FFC" w:rsidRDefault="000A3FCA" w:rsidP="007A32ED">
      <w:pPr>
        <w:pStyle w:val="2"/>
        <w:jc w:val="center"/>
      </w:pPr>
      <w:bookmarkStart w:id="7" w:name="P283"/>
      <w:bookmarkEnd w:id="7"/>
      <w:r w:rsidRPr="00325005">
        <w:t>III.</w:t>
      </w:r>
      <w:r w:rsidR="007A32ED"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 </w:t>
      </w:r>
    </w:p>
    <w:p w14:paraId="09635626" w14:textId="77777777" w:rsidR="007A32ED" w:rsidRPr="007A32ED" w:rsidRDefault="007A32ED" w:rsidP="007A32ED">
      <w:pPr>
        <w:rPr>
          <w:lang w:eastAsia="ru-RU"/>
        </w:rPr>
      </w:pPr>
    </w:p>
    <w:p w14:paraId="2C8CAB96" w14:textId="554F8062" w:rsidR="007A32ED" w:rsidRPr="007A32ED" w:rsidRDefault="007A32ED" w:rsidP="007A32ED">
      <w:pPr>
        <w:pStyle w:val="a0"/>
        <w:tabs>
          <w:tab w:val="left" w:pos="993"/>
        </w:tabs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A32ED">
        <w:rPr>
          <w:rFonts w:ascii="Liberation Serif" w:hAnsi="Liberation Serif" w:cs="Liberation Serif"/>
          <w:b/>
          <w:bCs/>
          <w:sz w:val="28"/>
          <w:szCs w:val="28"/>
        </w:rPr>
        <w:t>3.1. Исчерпывающий перечень административных процедур</w:t>
      </w:r>
    </w:p>
    <w:p w14:paraId="2B9F6E9D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1) прием, регистрация уведомления и документов, подлежащих представлению заявителем;</w:t>
      </w:r>
    </w:p>
    <w:p w14:paraId="1E633DB3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2) формирование и направление межведомственного запроса в органы (организации), участвующие в предоставлении муниципальной услуги;</w:t>
      </w:r>
    </w:p>
    <w:p w14:paraId="6042CC80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3) рассмотрение документов и сведений, в том числе поступивших в порядке межведомственного взаимодействия;</w:t>
      </w:r>
    </w:p>
    <w:p w14:paraId="2364CC21" w14:textId="65FD2097" w:rsidR="00747FFC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4) подготовка результата муниципальной услуги (выдача заявителю результата не предусмотрена).</w:t>
      </w:r>
    </w:p>
    <w:p w14:paraId="3AD83DC3" w14:textId="14C633D0" w:rsid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205714D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A32ED">
        <w:rPr>
          <w:rFonts w:ascii="Liberation Serif" w:hAnsi="Liberation Serif" w:cs="Liberation Serif"/>
          <w:b/>
          <w:bCs/>
          <w:sz w:val="28"/>
          <w:szCs w:val="28"/>
        </w:rPr>
        <w:lastRenderedPageBreak/>
        <w:t>3.2. Прием, регистрация уведомления и документов, подлежащих представлению заявителем</w:t>
      </w:r>
    </w:p>
    <w:p w14:paraId="15D85D68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8842EBB" w14:textId="3B331AF4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 xml:space="preserve">3.2.1. Основанием для начала административной процедуры является обращение заявителя в </w:t>
      </w:r>
      <w:r>
        <w:rPr>
          <w:rFonts w:ascii="Liberation Serif" w:hAnsi="Liberation Serif" w:cs="Liberation Serif"/>
          <w:sz w:val="28"/>
          <w:szCs w:val="28"/>
        </w:rPr>
        <w:t>Отдел архитектуры и градостроительства</w:t>
      </w:r>
      <w:r w:rsidRPr="007A32ED">
        <w:rPr>
          <w:rFonts w:ascii="Liberation Serif" w:hAnsi="Liberation Serif" w:cs="Liberation Serif"/>
          <w:sz w:val="28"/>
          <w:szCs w:val="28"/>
        </w:rPr>
        <w:t xml:space="preserve"> с уведомлением о планируемом сносе объекта капитального строительства, с уведомлением о завершении сноса объекта капитального строительства.</w:t>
      </w:r>
    </w:p>
    <w:p w14:paraId="72018E80" w14:textId="4475454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 xml:space="preserve"> 3.2.2. При получении уведомления и документов, необходимых для предоставления муниципальной услуги, должностное лицо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A32ED">
        <w:rPr>
          <w:rFonts w:ascii="Liberation Serif" w:hAnsi="Liberation Serif" w:cs="Liberation Serif"/>
          <w:sz w:val="28"/>
          <w:szCs w:val="28"/>
        </w:rPr>
        <w:t>Отдел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7A32ED">
        <w:rPr>
          <w:rFonts w:ascii="Liberation Serif" w:hAnsi="Liberation Serif" w:cs="Liberation Serif"/>
          <w:sz w:val="28"/>
          <w:szCs w:val="28"/>
        </w:rPr>
        <w:t xml:space="preserve"> архитектуры и градостроительства, ответственное за прием и регистрацию заявлений о предоставлении муниципальных услуг:</w:t>
      </w:r>
    </w:p>
    <w:p w14:paraId="40C4CB25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- устанавливает личность заявителя (физического лица, представителя физического или юридического лица), а при обращении представителя заявителя – полномочия действовать от его имени;</w:t>
      </w:r>
    </w:p>
    <w:p w14:paraId="58B23404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 xml:space="preserve">- при отсутствии оснований, указанных в подразделе 2.9 настоящего Административного регламента, для отказа в приеме документов регистрирует уведомление с представленными документами; </w:t>
      </w:r>
    </w:p>
    <w:p w14:paraId="478254AB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- при отсутствии документов «д» и «е» подпункта 1 пункта 2.6.1 настоящего регламента запрашивает их у заявителя, устанавливает срок для предоставления документов – 2 рабочих дня.</w:t>
      </w:r>
    </w:p>
    <w:p w14:paraId="6DF70E71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3.2.3. В случае выявления оснований, предусмотренных подразделом 2.9 административного регламента, должностное лицо, ответственное за прием уведомления и документов, принимает решение об отказе в приеме уведомления, а также:</w:t>
      </w:r>
    </w:p>
    <w:p w14:paraId="39F1FB97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1) в случае личного обращения заявителя возвращает ему уведомление и документы с разъяснением причин отказа в приеме уведомления;</w:t>
      </w:r>
    </w:p>
    <w:p w14:paraId="134D911F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2) в случае поступления уведомления почтовым отправлением в течение семи рабочих дней готовит, подписывает у руководителя и направляет заявителю письменное уведомление об отказе в приеме уведомления с указанием причин отказа;</w:t>
      </w:r>
    </w:p>
    <w:p w14:paraId="21C50DC2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3) в случае подачи уведомления в электронном виде направляет заявителю электронное сообщение об отказе в приеме уведомления не позднее рабочего дня, следующего за днем поступления.</w:t>
      </w:r>
    </w:p>
    <w:p w14:paraId="1FAD877F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3.2.4. Результатом исполнения административной процедуры является:</w:t>
      </w:r>
    </w:p>
    <w:p w14:paraId="5F33D991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1) регистрация уведомления;</w:t>
      </w:r>
    </w:p>
    <w:p w14:paraId="632E85FC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2) отказ в приеме документов, при установлении фактов, препятствующих принятию документов.</w:t>
      </w:r>
    </w:p>
    <w:p w14:paraId="0AD70D7C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Время выполнения административной процедуры по приему заявления и необходимых документов не должно превышать 15 минут.</w:t>
      </w:r>
    </w:p>
    <w:p w14:paraId="772D07F7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597783B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A32ED">
        <w:rPr>
          <w:rFonts w:ascii="Liberation Serif" w:hAnsi="Liberation Serif" w:cs="Liberation Serif"/>
          <w:b/>
          <w:bCs/>
          <w:sz w:val="28"/>
          <w:szCs w:val="28"/>
        </w:rPr>
        <w:t>3.3. Формирование и направление межведомственного запроса в органы (организации), участвующие в предоставлении муниципальной услуги</w:t>
      </w:r>
    </w:p>
    <w:p w14:paraId="6EEC3FAE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853E4A7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lastRenderedPageBreak/>
        <w:t>3.3.1. Основанием для начала административной процедуры является отсутствие в пакете документов, представленных заявителем, документов, необходимых для предоставления муниципальной услуги, которые находятся в распоряжении иных органов.</w:t>
      </w:r>
    </w:p>
    <w:p w14:paraId="4577D0FB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3.3.2. Должностное лицо, ответственное за предоставление муниципальной услуги, в течение одного рабочего дня с момента регистрации уведомления осуществляет направление межведомственных запросов в органы и организации, в распоряжении которых находятся документы и информация, перечисленные в пункте 2.7.1 настоящего Административного регламента.</w:t>
      </w:r>
    </w:p>
    <w:p w14:paraId="2098FFD5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 xml:space="preserve"> 3.3.3. Межведомственный запрос формируется и направляется в форме электронного документа, подписанного усиленной квалифицированной электронной подписью.</w:t>
      </w:r>
    </w:p>
    <w:p w14:paraId="289B4F45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носителе.</w:t>
      </w:r>
    </w:p>
    <w:p w14:paraId="693CC914" w14:textId="2EA52B49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Межведомственный запрос формируется в соответствии с требованиями статьи 7.2 Федерального закона № 210-ФЗ «Об организации предоставления государственных и муниципальных услуг» и подписывается уполномоченным должностным лицом.</w:t>
      </w:r>
    </w:p>
    <w:p w14:paraId="4685B12C" w14:textId="42731290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3.3.</w:t>
      </w:r>
      <w:r w:rsidR="00023A1D">
        <w:rPr>
          <w:rFonts w:ascii="Liberation Serif" w:hAnsi="Liberation Serif" w:cs="Liberation Serif"/>
          <w:sz w:val="28"/>
          <w:szCs w:val="28"/>
        </w:rPr>
        <w:t>4</w:t>
      </w:r>
      <w:r w:rsidRPr="007A32ED">
        <w:rPr>
          <w:rFonts w:ascii="Liberation Serif" w:hAnsi="Liberation Serif" w:cs="Liberation Serif"/>
          <w:sz w:val="28"/>
          <w:szCs w:val="28"/>
        </w:rPr>
        <w:t xml:space="preserve">. </w:t>
      </w:r>
      <w:r w:rsidRPr="007A32ED">
        <w:rPr>
          <w:rFonts w:ascii="Liberation Serif" w:hAnsi="Liberation Serif" w:cs="Liberation Serif"/>
          <w:sz w:val="28"/>
          <w:szCs w:val="28"/>
        </w:rPr>
        <w:tab/>
        <w:t xml:space="preserve">Документы и сведения, запрошенные в рамках межведомственного взаимодействия, поступают в </w:t>
      </w:r>
      <w:r w:rsidR="005B0269" w:rsidRPr="005B0269">
        <w:rPr>
          <w:rFonts w:ascii="Liberation Serif" w:hAnsi="Liberation Serif" w:cs="Liberation Serif"/>
          <w:sz w:val="28"/>
          <w:szCs w:val="28"/>
        </w:rPr>
        <w:t>Отдел архитектуры и градостроительства</w:t>
      </w:r>
      <w:r w:rsidRPr="007A32ED">
        <w:rPr>
          <w:rFonts w:ascii="Liberation Serif" w:hAnsi="Liberation Serif" w:cs="Liberation Serif"/>
          <w:sz w:val="28"/>
          <w:szCs w:val="28"/>
        </w:rPr>
        <w:t xml:space="preserve"> в срок не позднее двух рабочих дней</w:t>
      </w:r>
      <w:r w:rsidR="005B0269">
        <w:rPr>
          <w:rFonts w:ascii="Liberation Serif" w:hAnsi="Liberation Serif" w:cs="Liberation Serif"/>
          <w:sz w:val="28"/>
          <w:szCs w:val="28"/>
        </w:rPr>
        <w:t xml:space="preserve"> </w:t>
      </w:r>
      <w:r w:rsidRPr="007A32ED">
        <w:rPr>
          <w:rFonts w:ascii="Liberation Serif" w:hAnsi="Liberation Serif" w:cs="Liberation Serif"/>
          <w:sz w:val="28"/>
          <w:szCs w:val="28"/>
        </w:rPr>
        <w:t>с момента поступления межведомственного запроса.</w:t>
      </w:r>
    </w:p>
    <w:p w14:paraId="11EAC68B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Результатом данной административной процедуры является получение документов, указанных в пункте 2.7.1 настоящего Административного регламента.</w:t>
      </w:r>
    </w:p>
    <w:p w14:paraId="76CF8900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2C7C248" w14:textId="77777777" w:rsidR="007A32ED" w:rsidRPr="005B0269" w:rsidRDefault="007A32ED" w:rsidP="005B0269">
      <w:pPr>
        <w:pStyle w:val="a0"/>
        <w:tabs>
          <w:tab w:val="left" w:pos="993"/>
        </w:tabs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B0269">
        <w:rPr>
          <w:rFonts w:ascii="Liberation Serif" w:hAnsi="Liberation Serif" w:cs="Liberation Serif"/>
          <w:b/>
          <w:bCs/>
          <w:sz w:val="28"/>
          <w:szCs w:val="28"/>
        </w:rPr>
        <w:t>3.4. Рассмотрение документов и сведений, в том числе поступивших в порядке межведомственного взаимодействия</w:t>
      </w:r>
    </w:p>
    <w:p w14:paraId="1475129C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A57A4F7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3.4.1. Основанием начала административной процедуры является зарегистрированное уведомление о планируемом сносе объекта капитального строительства, уведомление о завершении сноса объекта капитального строительства и наличие документов, подлежащих представлению заявителем, а также документов, находящихся в распоряжении органов, участвующих в предоставлении муниципальной услуги, которые заявитель представил по собственной инициативе, либо поступление документов и информации в порядке межведомственного взаимодействия.</w:t>
      </w:r>
    </w:p>
    <w:p w14:paraId="3F607DB5" w14:textId="26279095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3.4.2. Должностное лицо</w:t>
      </w:r>
      <w:r w:rsidR="005B0269">
        <w:rPr>
          <w:rFonts w:ascii="Liberation Serif" w:hAnsi="Liberation Serif" w:cs="Liberation Serif"/>
          <w:sz w:val="28"/>
          <w:szCs w:val="28"/>
        </w:rPr>
        <w:t xml:space="preserve"> </w:t>
      </w:r>
      <w:bookmarkStart w:id="8" w:name="_Hlk113443895"/>
      <w:r w:rsidR="005B0269" w:rsidRPr="005B0269">
        <w:rPr>
          <w:rFonts w:ascii="Liberation Serif" w:hAnsi="Liberation Serif" w:cs="Liberation Serif"/>
          <w:sz w:val="28"/>
          <w:szCs w:val="28"/>
        </w:rPr>
        <w:t>Отдел</w:t>
      </w:r>
      <w:r w:rsidR="005B0269">
        <w:rPr>
          <w:rFonts w:ascii="Liberation Serif" w:hAnsi="Liberation Serif" w:cs="Liberation Serif"/>
          <w:sz w:val="28"/>
          <w:szCs w:val="28"/>
        </w:rPr>
        <w:t>а</w:t>
      </w:r>
      <w:r w:rsidR="005B0269" w:rsidRPr="005B0269">
        <w:rPr>
          <w:rFonts w:ascii="Liberation Serif" w:hAnsi="Liberation Serif" w:cs="Liberation Serif"/>
          <w:sz w:val="28"/>
          <w:szCs w:val="28"/>
        </w:rPr>
        <w:t xml:space="preserve"> архитектуры и градостроительства</w:t>
      </w:r>
      <w:bookmarkEnd w:id="8"/>
      <w:r w:rsidRPr="007A32ED">
        <w:rPr>
          <w:rFonts w:ascii="Liberation Serif" w:hAnsi="Liberation Serif" w:cs="Liberation Serif"/>
          <w:sz w:val="28"/>
          <w:szCs w:val="28"/>
        </w:rPr>
        <w:t>, ответственное за предоставление муниципальной услуги:</w:t>
      </w:r>
    </w:p>
    <w:p w14:paraId="73C36AC2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1) проводит проверку представленных уведомления и документов на предмет наличия оснований, предусмотренных пунктом 2.10.2 настоящего Административного регламента;</w:t>
      </w:r>
    </w:p>
    <w:p w14:paraId="2AE384CC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lastRenderedPageBreak/>
        <w:t>2) в случае наличия оснований, предусмотренных пунктом 2.10.2 административного регламента, подготавливает уведомление об отказе в предоставлении муниципальной услуги.</w:t>
      </w:r>
    </w:p>
    <w:p w14:paraId="756A445F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Критериями принятия решения являются:</w:t>
      </w:r>
    </w:p>
    <w:p w14:paraId="08CDEE8B" w14:textId="77777777" w:rsidR="007A32ED" w:rsidRP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1)</w:t>
      </w:r>
      <w:r w:rsidRPr="007A32ED">
        <w:rPr>
          <w:rFonts w:ascii="Liberation Serif" w:hAnsi="Liberation Serif" w:cs="Liberation Serif"/>
          <w:sz w:val="28"/>
          <w:szCs w:val="28"/>
        </w:rPr>
        <w:tab/>
        <w:t>наличие документов, необходимых для предоставления муниципальной услуги, в соответствии с требованиями пункта 2.6.1 административного регламента;</w:t>
      </w:r>
    </w:p>
    <w:p w14:paraId="12BE8177" w14:textId="5F45120D" w:rsid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2ED">
        <w:rPr>
          <w:rFonts w:ascii="Liberation Serif" w:hAnsi="Liberation Serif" w:cs="Liberation Serif"/>
          <w:sz w:val="28"/>
          <w:szCs w:val="28"/>
        </w:rPr>
        <w:t>2) наличия оснований, предусмотренных пунктом 2.10.2 административного регламента</w:t>
      </w:r>
    </w:p>
    <w:p w14:paraId="1AC970B6" w14:textId="3CF5B402" w:rsid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1DE3EA9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B0269">
        <w:rPr>
          <w:rFonts w:ascii="Liberation Serif" w:hAnsi="Liberation Serif" w:cs="Liberation Serif"/>
          <w:b/>
          <w:bCs/>
          <w:sz w:val="28"/>
          <w:szCs w:val="28"/>
        </w:rPr>
        <w:t>3.5. Подготовка результата муниципальной услуги</w:t>
      </w:r>
    </w:p>
    <w:p w14:paraId="1616A440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DA7F055" w14:textId="5D355FF2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3.5.1. Специалист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B0269">
        <w:rPr>
          <w:rFonts w:ascii="Liberation Serif" w:hAnsi="Liberation Serif" w:cs="Liberation Serif"/>
          <w:sz w:val="28"/>
          <w:szCs w:val="28"/>
        </w:rPr>
        <w:t xml:space="preserve">Отдела архитектуры и градостроительства, ответственный за исполнение административной процедуры, обеспечивает размещение уведомления о планируемом сносе, уведомления о завершении сноса и прилагаемых документов в ИСОГД </w:t>
      </w:r>
      <w:r w:rsidR="00086CF7" w:rsidRPr="00086CF7">
        <w:rPr>
          <w:rFonts w:ascii="Liberation Serif" w:hAnsi="Liberation Serif" w:cs="Liberation Serif"/>
          <w:sz w:val="28"/>
          <w:szCs w:val="28"/>
        </w:rPr>
        <w:t>Артинского</w:t>
      </w:r>
      <w:r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5B0269">
        <w:rPr>
          <w:rFonts w:ascii="Liberation Serif" w:hAnsi="Liberation Serif" w:cs="Liberation Serif"/>
          <w:sz w:val="28"/>
          <w:szCs w:val="28"/>
        </w:rPr>
        <w:t>.</w:t>
      </w:r>
    </w:p>
    <w:p w14:paraId="2EBBD8DA" w14:textId="7E48EEDA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 xml:space="preserve">3.5.2. </w:t>
      </w:r>
      <w:proofErr w:type="gramStart"/>
      <w:r w:rsidRPr="005B0269">
        <w:rPr>
          <w:rFonts w:ascii="Liberation Serif" w:hAnsi="Liberation Serif" w:cs="Liberation Serif"/>
          <w:sz w:val="28"/>
          <w:szCs w:val="28"/>
        </w:rPr>
        <w:t>Специалист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B0269">
        <w:rPr>
          <w:rFonts w:ascii="Liberation Serif" w:hAnsi="Liberation Serif" w:cs="Liberation Serif"/>
          <w:sz w:val="28"/>
          <w:szCs w:val="28"/>
        </w:rPr>
        <w:t xml:space="preserve">Отдела архитектуры и градостроительства, ответственный за исполнение административной процедуры, обеспечивает уведомление органа государственного строительного надзора Свердловской области о размещении уведомления о планируемом сносе, уведомления о завершении сноса и прилагаемых документов в ИСОГД </w:t>
      </w:r>
      <w:r w:rsidR="00086CF7" w:rsidRPr="00086CF7">
        <w:rPr>
          <w:rFonts w:ascii="Liberation Serif" w:hAnsi="Liberation Serif" w:cs="Liberation Serif"/>
          <w:sz w:val="28"/>
          <w:szCs w:val="28"/>
        </w:rPr>
        <w:t>Артинского</w:t>
      </w:r>
      <w:r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5B0269">
        <w:rPr>
          <w:rFonts w:ascii="Liberation Serif" w:hAnsi="Liberation Serif" w:cs="Liberation Serif"/>
          <w:sz w:val="28"/>
          <w:szCs w:val="28"/>
        </w:rPr>
        <w:t xml:space="preserve"> в течение 7 рабочих дней со дня поступления уведомления о планируемом сносе, уведомления о завершении сноса путем направления соответствующего письма.</w:t>
      </w:r>
      <w:proofErr w:type="gramEnd"/>
    </w:p>
    <w:p w14:paraId="777AF34A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3.5.3. Результат предоставления муниципальной услуги направляется заявителю способом, определенным им в уведомлении о планируемом сносе объекта капитального строительства, в уведомлении о завершении сноса объекта капитального строительства.</w:t>
      </w:r>
    </w:p>
    <w:p w14:paraId="42D464C1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В случае поступления указанных уведомлений через МФЦ заявитель получает результат предоставления муниципальной услуги в данном учреждении.</w:t>
      </w:r>
    </w:p>
    <w:p w14:paraId="692A1827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D3AD880" w14:textId="4F2BDC5C" w:rsidR="005B0269" w:rsidRPr="005B0269" w:rsidRDefault="005B0269" w:rsidP="005B0269">
      <w:pPr>
        <w:pStyle w:val="a0"/>
        <w:tabs>
          <w:tab w:val="left" w:pos="993"/>
        </w:tabs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B0269">
        <w:rPr>
          <w:rFonts w:ascii="Liberation Serif" w:hAnsi="Liberation Serif" w:cs="Liberation Serif"/>
          <w:b/>
          <w:bCs/>
          <w:sz w:val="28"/>
          <w:szCs w:val="28"/>
        </w:rPr>
        <w:t>3.6. Порядок выполнения административных процедур (действий) по предоставлению государственной услуги, выполняемых многофункциональным центром предоставления государственных и</w:t>
      </w:r>
      <w:r w:rsidRPr="005B0269">
        <w:rPr>
          <w:rFonts w:ascii="Liberation Serif" w:hAnsi="Liberation Serif" w:cs="Liberation Serif"/>
          <w:sz w:val="28"/>
          <w:szCs w:val="28"/>
        </w:rPr>
        <w:t xml:space="preserve"> </w:t>
      </w:r>
      <w:r w:rsidRPr="005B0269">
        <w:rPr>
          <w:rFonts w:ascii="Liberation Serif" w:hAnsi="Liberation Serif" w:cs="Liberation Serif"/>
          <w:b/>
          <w:bCs/>
          <w:sz w:val="28"/>
          <w:szCs w:val="28"/>
        </w:rPr>
        <w:t>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5B0269">
        <w:rPr>
          <w:rFonts w:ascii="Liberation Serif" w:hAnsi="Liberation Serif" w:cs="Liberation Serif"/>
          <w:b/>
          <w:bCs/>
          <w:sz w:val="28"/>
          <w:szCs w:val="28"/>
        </w:rPr>
        <w:t>в полном объеме и при предоставлении муниципальной услуги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5B0269">
        <w:rPr>
          <w:rFonts w:ascii="Liberation Serif" w:hAnsi="Liberation Serif" w:cs="Liberation Serif"/>
          <w:b/>
          <w:bCs/>
          <w:sz w:val="28"/>
          <w:szCs w:val="28"/>
        </w:rPr>
        <w:t>посредством комплексного запроса</w:t>
      </w:r>
    </w:p>
    <w:p w14:paraId="65907A0B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2A6E623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 xml:space="preserve">3.6.1. При обращении заявителя через МФЦ специалист МФЦ осуществляет действия, предусмотренные подпунктом 3.2.2 настоящего </w:t>
      </w:r>
      <w:r w:rsidRPr="005B0269">
        <w:rPr>
          <w:rFonts w:ascii="Liberation Serif" w:hAnsi="Liberation Serif" w:cs="Liberation Serif"/>
          <w:sz w:val="28"/>
          <w:szCs w:val="28"/>
        </w:rPr>
        <w:lastRenderedPageBreak/>
        <w:t xml:space="preserve">Административного регламента, и выдает заявителю расписку в получении документов. </w:t>
      </w:r>
    </w:p>
    <w:p w14:paraId="7CEE6457" w14:textId="6DB5242E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 xml:space="preserve">3.6.2. Передача курьером пакета документов из МФЦ в Отдел архитектуры и градостроительства осуществляется на основании заключенного соглашения между МФЦ и </w:t>
      </w:r>
      <w:r>
        <w:rPr>
          <w:rFonts w:ascii="Liberation Serif" w:hAnsi="Liberation Serif" w:cs="Liberation Serif"/>
          <w:sz w:val="28"/>
          <w:szCs w:val="28"/>
        </w:rPr>
        <w:t xml:space="preserve">Администрацией </w:t>
      </w:r>
      <w:r w:rsidR="00086CF7" w:rsidRPr="00086CF7">
        <w:rPr>
          <w:rFonts w:ascii="Liberation Serif" w:hAnsi="Liberation Serif" w:cs="Liberation Serif"/>
          <w:sz w:val="28"/>
          <w:szCs w:val="28"/>
        </w:rPr>
        <w:t>Артинского</w:t>
      </w:r>
      <w:r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5B0269">
        <w:rPr>
          <w:rFonts w:ascii="Liberation Serif" w:hAnsi="Liberation Serif" w:cs="Liberation Serif"/>
          <w:sz w:val="28"/>
          <w:szCs w:val="28"/>
        </w:rPr>
        <w:t>.</w:t>
      </w:r>
    </w:p>
    <w:p w14:paraId="608C4B99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3.6.3. Передача документа, являющегося результатом предоставления муниципальной услуги, не предусмотрена.</w:t>
      </w:r>
    </w:p>
    <w:p w14:paraId="013D1F4D" w14:textId="6CD81FE8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3.6.4. При однократном обращении заявителя в МФЦ с запросом на получение двух и более муниципальных услуг, заявление о предоставлении услуги формируется уполномоченным работником МФЦ и скрепляется печатью МФЦ. При этом составление и подписание таких заявлений заявителем не требуется. МФЦ передает в Отдел архитектуры и градостроительства оформленное заявление и документы, предоставленные заявителем, с приложением заверенной МФЦ копии комплексного запроса в срок не позднее одного рабочего дня, следующего за оформлением комплексного запроса.</w:t>
      </w:r>
    </w:p>
    <w:p w14:paraId="20E683F9" w14:textId="3CE3A0B3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В случае, если для получения муниципальной услуги требуются сведения, документы и (или) информация, которые могут быть получены МФЦ только по результатам предоставления иных указанных в запросе, в том числе в комплексном запросе государственных и (или) муниципальных услуг, направление заявления и документов Отдел архитектуры и градостроительства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государственных и (или) муниципальных услуг, указанных в запросе, в том числе в комплексном запросе, начинается не ранее дня получения заявлений и необходимых сведений, документов и (или) информации Отдела архитектуры и градостроительства.</w:t>
      </w:r>
    </w:p>
    <w:p w14:paraId="4661A75F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3.6.5. Результаты предоставления муниципальных услуг по результатам рассмотрения комплексного запроса направляются в МФЦ для выдачи заявителю.</w:t>
      </w:r>
    </w:p>
    <w:p w14:paraId="2B5ECA88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8247E53" w14:textId="7D8B01EB" w:rsidR="005B0269" w:rsidRPr="005B0269" w:rsidRDefault="005B0269" w:rsidP="005B0269">
      <w:pPr>
        <w:pStyle w:val="a0"/>
        <w:tabs>
          <w:tab w:val="left" w:pos="993"/>
        </w:tabs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B0269">
        <w:rPr>
          <w:rFonts w:ascii="Liberation Serif" w:hAnsi="Liberation Serif" w:cs="Liberation Serif"/>
          <w:b/>
          <w:bCs/>
          <w:sz w:val="28"/>
          <w:szCs w:val="28"/>
        </w:rPr>
        <w:t>3.7. Порядок осуществления административных процедур (действий)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5B0269">
        <w:rPr>
          <w:rFonts w:ascii="Liberation Serif" w:hAnsi="Liberation Serif" w:cs="Liberation Serif"/>
          <w:b/>
          <w:bCs/>
          <w:sz w:val="28"/>
          <w:szCs w:val="28"/>
        </w:rPr>
        <w:t>по предоставлению муниципальной услуги в электронной форме,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5B0269">
        <w:rPr>
          <w:rFonts w:ascii="Liberation Serif" w:hAnsi="Liberation Serif" w:cs="Liberation Serif"/>
          <w:b/>
          <w:bCs/>
          <w:sz w:val="28"/>
          <w:szCs w:val="28"/>
        </w:rPr>
        <w:t>в том числе с использованием Единого портала</w:t>
      </w:r>
    </w:p>
    <w:p w14:paraId="5B0F25A5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F240F91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3.7.1. Запись на прием в орган (организацию) для подачи запроса о предоставлении муниципальной услуги.</w:t>
      </w:r>
    </w:p>
    <w:p w14:paraId="55762BB4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14:paraId="31778650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Запись на прием проводится посредством Единого портала государственных и муниципальных услуг (функций).</w:t>
      </w:r>
    </w:p>
    <w:p w14:paraId="51687072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lastRenderedPageBreak/>
        <w:t>Заявителю предоставляется возможность записи в любые свободные для приема дату и время в пределах установленного в органе (организации) графика приема заявителей.</w:t>
      </w:r>
    </w:p>
    <w:p w14:paraId="2EAEA6E6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Орган (организация)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7D458517" w14:textId="4704567F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3.7.2. Формирование запроса о предоставлении муниципальной</w:t>
      </w:r>
      <w:r w:rsidR="00023A1D">
        <w:rPr>
          <w:rFonts w:ascii="Liberation Serif" w:hAnsi="Liberation Serif" w:cs="Liberation Serif"/>
          <w:sz w:val="28"/>
          <w:szCs w:val="28"/>
        </w:rPr>
        <w:t xml:space="preserve"> услуги</w:t>
      </w:r>
      <w:r w:rsidRPr="005B0269">
        <w:rPr>
          <w:rFonts w:ascii="Liberation Serif" w:hAnsi="Liberation Serif" w:cs="Liberation Serif"/>
          <w:sz w:val="28"/>
          <w:szCs w:val="28"/>
        </w:rPr>
        <w:t>.</w:t>
      </w:r>
    </w:p>
    <w:p w14:paraId="6F0FC4C1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 xml:space="preserve">1. Формирование запроса заявителем осуществляется посредством заполнения электронной формы запроса на Едином портале, официальном сайте без необходимости дополнительной подачи запроса в какой-либо иной форме. </w:t>
      </w:r>
    </w:p>
    <w:p w14:paraId="4AFC14A0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На Едином портале, официальном сайте размещаются образцы заполнения электронной формы запроса.</w:t>
      </w:r>
    </w:p>
    <w:p w14:paraId="43B02959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2.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582F1266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3. При формировании запроса заявителю обеспечивается:</w:t>
      </w:r>
    </w:p>
    <w:p w14:paraId="20E1AF72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а) возможность копирования и сохранения запроса и иных документов, указанных в пункте 2.6.1 настоящего Административного регламента, необходимых для предоставления муниципальной услуги;</w:t>
      </w:r>
    </w:p>
    <w:p w14:paraId="0D145A78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14:paraId="60DF6DF5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в) возможность печати на бумажном носителе копии электронной формы запроса;</w:t>
      </w:r>
    </w:p>
    <w:p w14:paraId="768A2AF7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2D9F3334" w14:textId="657F92EB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023A1D">
        <w:rPr>
          <w:rFonts w:ascii="Liberation Serif" w:hAnsi="Liberation Serif" w:cs="Liberation Serif"/>
          <w:sz w:val="28"/>
          <w:szCs w:val="28"/>
        </w:rPr>
        <w:t>«</w:t>
      </w:r>
      <w:r w:rsidRPr="005B0269">
        <w:rPr>
          <w:rFonts w:ascii="Liberation Serif" w:hAnsi="Liberation Serif" w:cs="Liberation Serif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023A1D">
        <w:rPr>
          <w:rFonts w:ascii="Liberation Serif" w:hAnsi="Liberation Serif" w:cs="Liberation Serif"/>
          <w:sz w:val="28"/>
          <w:szCs w:val="28"/>
        </w:rPr>
        <w:t>»</w:t>
      </w:r>
      <w:r w:rsidRPr="005B0269">
        <w:rPr>
          <w:rFonts w:ascii="Liberation Serif" w:hAnsi="Liberation Serif" w:cs="Liberation Serif"/>
          <w:sz w:val="28"/>
          <w:szCs w:val="28"/>
        </w:rPr>
        <w:t xml:space="preserve"> (далее – единая система идентификации и </w:t>
      </w:r>
      <w:r w:rsidRPr="005B0269">
        <w:rPr>
          <w:rFonts w:ascii="Liberation Serif" w:hAnsi="Liberation Serif" w:cs="Liberation Serif"/>
          <w:sz w:val="28"/>
          <w:szCs w:val="28"/>
        </w:rPr>
        <w:lastRenderedPageBreak/>
        <w:t>аутентификации), и сведений, опубликованных на Едином портале, официальном сайте, в части, касающейся сведений, отсутствующих в единой системе идентификации и аутентификации;</w:t>
      </w:r>
    </w:p>
    <w:p w14:paraId="4F7C13E7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66145FBB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ж)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14:paraId="36A96878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 xml:space="preserve">4. Сформированный и подписанный </w:t>
      </w:r>
      <w:proofErr w:type="gramStart"/>
      <w:r w:rsidRPr="005B0269">
        <w:rPr>
          <w:rFonts w:ascii="Liberation Serif" w:hAnsi="Liberation Serif" w:cs="Liberation Serif"/>
          <w:sz w:val="28"/>
          <w:szCs w:val="28"/>
        </w:rPr>
        <w:t>запрос</w:t>
      </w:r>
      <w:proofErr w:type="gramEnd"/>
      <w:r w:rsidRPr="005B0269">
        <w:rPr>
          <w:rFonts w:ascii="Liberation Serif" w:hAnsi="Liberation Serif" w:cs="Liberation Serif"/>
          <w:sz w:val="28"/>
          <w:szCs w:val="28"/>
        </w:rPr>
        <w:t xml:space="preserve"> и иные документы, указанные в пункте 2.6.1 настоящего Административного регламента, необходимые для предоставления муниципальной услуги, направляются в Уполномоченный орган посредством Единого портала государственных и муниципальных услуг (функций), официального сайта.</w:t>
      </w:r>
    </w:p>
    <w:p w14:paraId="1C198DC6" w14:textId="1FBAA491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3.7.3. Прием и регистрация Отдел</w:t>
      </w:r>
      <w:r>
        <w:rPr>
          <w:rFonts w:ascii="Liberation Serif" w:hAnsi="Liberation Serif" w:cs="Liberation Serif"/>
          <w:sz w:val="28"/>
          <w:szCs w:val="28"/>
        </w:rPr>
        <w:t xml:space="preserve">ом </w:t>
      </w:r>
      <w:r w:rsidRPr="005B0269">
        <w:rPr>
          <w:rFonts w:ascii="Liberation Serif" w:hAnsi="Liberation Serif" w:cs="Liberation Serif"/>
          <w:sz w:val="28"/>
          <w:szCs w:val="28"/>
        </w:rPr>
        <w:t>архитектуры и градостроительства запроса о предоставлении муниципальной услуги и иных документов, необходимых для предоставления муниципальной услуги.</w:t>
      </w:r>
    </w:p>
    <w:p w14:paraId="1B60B807" w14:textId="47FC30F9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1. Отдел архитектуры и градостроительства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14:paraId="6880A8E0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2. Срок регистрации запроса – 1 рабочий день.</w:t>
      </w:r>
    </w:p>
    <w:p w14:paraId="2ADB8C64" w14:textId="201A0982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3. Предоставление муниципальной услуги начинается с момента приема и регистрации Отдел</w:t>
      </w:r>
      <w:r>
        <w:rPr>
          <w:rFonts w:ascii="Liberation Serif" w:hAnsi="Liberation Serif" w:cs="Liberation Serif"/>
          <w:sz w:val="28"/>
          <w:szCs w:val="28"/>
        </w:rPr>
        <w:t>ом</w:t>
      </w:r>
      <w:r w:rsidRPr="005B0269">
        <w:rPr>
          <w:rFonts w:ascii="Liberation Serif" w:hAnsi="Liberation Serif" w:cs="Liberation Serif"/>
          <w:sz w:val="28"/>
          <w:szCs w:val="28"/>
        </w:rPr>
        <w:t xml:space="preserve"> архитектуры и градостроительства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заявителем.</w:t>
      </w:r>
    </w:p>
    <w:p w14:paraId="43A5AB33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подразделе 2.9 настоящего Административного регламента, а также осуществляются следующие действия:</w:t>
      </w:r>
    </w:p>
    <w:p w14:paraId="45A59952" w14:textId="3FDB3473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1) при наличии хотя бы одного из указанных оснований должностное лицо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B0269">
        <w:rPr>
          <w:rFonts w:ascii="Liberation Serif" w:hAnsi="Liberation Serif" w:cs="Liberation Serif"/>
          <w:sz w:val="28"/>
          <w:szCs w:val="28"/>
        </w:rPr>
        <w:t>Отдела архитектуры и градостроительства, ответственное за предоставление муниципальной услуги, подготавливает уведомление об отказе в приеме документов, необходимых для предоставления муниципальной услуги;</w:t>
      </w:r>
    </w:p>
    <w:p w14:paraId="7CF7B7CD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 государственных и муниципальных услуг (функций), официального сайта заявителю будет представлена информация о ходе выполнения указанного запроса.</w:t>
      </w:r>
    </w:p>
    <w:p w14:paraId="46532B95" w14:textId="3193640D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4. Прием и регистрация запроса осуществляются должностным лицом Отдела архитектуры и градостроительства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63B00C62" w14:textId="2A36A85E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5</w:t>
      </w:r>
      <w:r w:rsidRPr="005B0269">
        <w:rPr>
          <w:rFonts w:ascii="Liberation Serif" w:hAnsi="Liberation Serif" w:cs="Liberation Serif"/>
          <w:sz w:val="28"/>
          <w:szCs w:val="28"/>
        </w:rPr>
        <w:t>. После принятия запроса заявителя должностным лицом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B0269">
        <w:rPr>
          <w:rFonts w:ascii="Liberation Serif" w:hAnsi="Liberation Serif" w:cs="Liberation Serif"/>
          <w:sz w:val="28"/>
          <w:szCs w:val="28"/>
        </w:rPr>
        <w:t>Отдела архитектуры и градостроительства, уполномоченным на предоставление муниципальной услуги, статус запроса заявителя в личном кабинете на Едином портале, официальном сайте обновляется до статуса «принято».</w:t>
      </w:r>
    </w:p>
    <w:p w14:paraId="73D7FA1E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3.7.4.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Федерации.</w:t>
      </w:r>
    </w:p>
    <w:p w14:paraId="3FA34E07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Государственная пошлина за предоставление муниципальной услуги не взимается.</w:t>
      </w:r>
    </w:p>
    <w:p w14:paraId="76F54991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3.7.5. Получение результата предоставления муниципальной услуги.</w:t>
      </w:r>
    </w:p>
    <w:p w14:paraId="3B143683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Результат предоставления муниципальной услуги направляется в МФЦ для выдачи заявителю.</w:t>
      </w:r>
    </w:p>
    <w:p w14:paraId="117C1CBB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3.7.6. Получение сведений о ходе выполнения запроса.</w:t>
      </w:r>
    </w:p>
    <w:p w14:paraId="6166DCF1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1. 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официального сайта по выбору заявителя.</w:t>
      </w:r>
    </w:p>
    <w:p w14:paraId="4236ED6E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3.7.7. Осуществление оценки качества предоставления услуги.</w:t>
      </w:r>
    </w:p>
    <w:p w14:paraId="503F73AB" w14:textId="0DE5EC01" w:rsid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Заявителям обеспечивается возможность оценить доступность и качество муниципальной услуги на Едином портале.</w:t>
      </w:r>
    </w:p>
    <w:p w14:paraId="489B8B46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D4557BD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B0269">
        <w:rPr>
          <w:rFonts w:ascii="Liberation Serif" w:hAnsi="Liberation Serif" w:cs="Liberation Serif"/>
          <w:b/>
          <w:bCs/>
          <w:sz w:val="28"/>
          <w:szCs w:val="28"/>
        </w:rPr>
        <w:t>3.8. Случаи и порядок предоставления муниципальной услуги в упреждающем (проактивном) режиме.</w:t>
      </w:r>
    </w:p>
    <w:p w14:paraId="5843C7B9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B51EAC9" w14:textId="286C8546" w:rsid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Предоставление услуги в упреждающем (проактивном) режиме не предусмотрено.</w:t>
      </w:r>
    </w:p>
    <w:p w14:paraId="6641971C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8D1344E" w14:textId="1173F436" w:rsidR="005B0269" w:rsidRPr="005B0269" w:rsidRDefault="005B0269" w:rsidP="005B0269">
      <w:pPr>
        <w:pStyle w:val="a0"/>
        <w:tabs>
          <w:tab w:val="left" w:pos="993"/>
        </w:tabs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B0269">
        <w:rPr>
          <w:rFonts w:ascii="Liberation Serif" w:hAnsi="Liberation Serif" w:cs="Liberation Serif"/>
          <w:b/>
          <w:bCs/>
          <w:sz w:val="28"/>
          <w:szCs w:val="28"/>
        </w:rPr>
        <w:t>3.9.  Порядок исправления допущенных опечаток и ошибок в выданных в результате предоставления муниципальной услуги документах</w:t>
      </w:r>
    </w:p>
    <w:p w14:paraId="4CD06F60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62FD7C1" w14:textId="6A343416" w:rsidR="007A32ED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Внесение исправлений в случае допущенных опечаток и ошибок не предусмотрено</w:t>
      </w:r>
      <w:r w:rsidR="00023A1D">
        <w:rPr>
          <w:rFonts w:ascii="Liberation Serif" w:hAnsi="Liberation Serif" w:cs="Liberation Serif"/>
          <w:sz w:val="28"/>
          <w:szCs w:val="28"/>
        </w:rPr>
        <w:t>.</w:t>
      </w:r>
    </w:p>
    <w:p w14:paraId="622ECA96" w14:textId="381ED773" w:rsid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9FF94E0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B0269">
        <w:rPr>
          <w:rFonts w:ascii="Liberation Serif" w:hAnsi="Liberation Serif" w:cs="Liberation Serif"/>
          <w:b/>
          <w:bCs/>
          <w:sz w:val="28"/>
          <w:szCs w:val="28"/>
        </w:rPr>
        <w:t>IV. Формы контроля за предоставлением муниципальной услуги</w:t>
      </w:r>
    </w:p>
    <w:p w14:paraId="3CFF2AA5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64DFEBB" w14:textId="5E4D019A" w:rsidR="005B0269" w:rsidRPr="005B0269" w:rsidRDefault="005B0269" w:rsidP="005B0269">
      <w:pPr>
        <w:pStyle w:val="a0"/>
        <w:tabs>
          <w:tab w:val="left" w:pos="993"/>
        </w:tabs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B0269">
        <w:rPr>
          <w:rFonts w:ascii="Liberation Serif" w:hAnsi="Liberation Serif" w:cs="Liberation Serif"/>
          <w:b/>
          <w:bCs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1932034F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EB5AA18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lastRenderedPageBreak/>
        <w:t>4.1.1. 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регламента.</w:t>
      </w:r>
    </w:p>
    <w:p w14:paraId="7EBC8B31" w14:textId="4B436023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4.1.2. Для текущего контроля используются сведения, содержащиеся в разрешительных делах, реестре выданных уведомлений, устной и письменной информации должностных лиц, осуществляющих регламентируемые действия.</w:t>
      </w:r>
    </w:p>
    <w:p w14:paraId="2234D19C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4.1.3. 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14:paraId="5F5A1C6C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BD111EA" w14:textId="72CC0DD5" w:rsidR="005B0269" w:rsidRPr="005B0269" w:rsidRDefault="005B0269" w:rsidP="005B0269">
      <w:pPr>
        <w:pStyle w:val="a0"/>
        <w:tabs>
          <w:tab w:val="left" w:pos="993"/>
        </w:tabs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B0269">
        <w:rPr>
          <w:rFonts w:ascii="Liberation Serif" w:hAnsi="Liberation Serif" w:cs="Liberation Serif"/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6EA8FB26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3B7C309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содержащие жалобы на решения, действия (бездействие) должностных лиц.</w:t>
      </w:r>
    </w:p>
    <w:p w14:paraId="1BC20F35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4.2.2. Проверки могут быть плановыми и внеплановыми.</w:t>
      </w:r>
    </w:p>
    <w:p w14:paraId="7ECE1D0C" w14:textId="706A304E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 xml:space="preserve">Плановые проверки полноты и качества предоставления муниципальной услуги проводятся не реже одного раза в год на основании планов. Внеплановые проверки проводятся по поручению </w:t>
      </w:r>
      <w:r>
        <w:rPr>
          <w:rFonts w:ascii="Liberation Serif" w:hAnsi="Liberation Serif" w:cs="Liberation Serif"/>
          <w:sz w:val="28"/>
          <w:szCs w:val="28"/>
        </w:rPr>
        <w:t xml:space="preserve">Главы </w:t>
      </w:r>
      <w:r w:rsidR="00086CF7" w:rsidRPr="00086CF7">
        <w:rPr>
          <w:rFonts w:ascii="Liberation Serif" w:hAnsi="Liberation Serif" w:cs="Liberation Serif"/>
          <w:sz w:val="28"/>
          <w:szCs w:val="28"/>
        </w:rPr>
        <w:t>Артинского</w:t>
      </w:r>
      <w:r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5B0269">
        <w:rPr>
          <w:rFonts w:ascii="Liberation Serif" w:hAnsi="Liberation Serif" w:cs="Liberation Serif"/>
          <w:sz w:val="28"/>
          <w:szCs w:val="28"/>
        </w:rPr>
        <w:t>, его замещающего, по конкретному обращению заинтересованных лиц.</w:t>
      </w:r>
    </w:p>
    <w:p w14:paraId="443D496C" w14:textId="36DD468D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 xml:space="preserve">Проверки полноты и качества предоставляемой муниципальной услуги проводятся на основании </w:t>
      </w:r>
      <w:r>
        <w:rPr>
          <w:rFonts w:ascii="Liberation Serif" w:hAnsi="Liberation Serif" w:cs="Liberation Serif"/>
          <w:sz w:val="28"/>
          <w:szCs w:val="28"/>
        </w:rPr>
        <w:t xml:space="preserve">распоряжения Главы </w:t>
      </w:r>
      <w:r w:rsidR="00086CF7" w:rsidRPr="00086CF7">
        <w:rPr>
          <w:rFonts w:ascii="Liberation Serif" w:hAnsi="Liberation Serif" w:cs="Liberation Serif"/>
          <w:sz w:val="28"/>
          <w:szCs w:val="28"/>
        </w:rPr>
        <w:t>Артинского</w:t>
      </w:r>
      <w:r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5B0269">
        <w:rPr>
          <w:rFonts w:ascii="Liberation Serif" w:hAnsi="Liberation Serif" w:cs="Liberation Serif"/>
          <w:sz w:val="28"/>
          <w:szCs w:val="28"/>
        </w:rPr>
        <w:t xml:space="preserve">. Для проведения проверки формируется комиссия, в состав которой включаются муниципальные служащие </w:t>
      </w:r>
      <w:r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086CF7" w:rsidRPr="00086CF7">
        <w:rPr>
          <w:rFonts w:ascii="Liberation Serif" w:hAnsi="Liberation Serif" w:cs="Liberation Serif"/>
          <w:sz w:val="28"/>
          <w:szCs w:val="28"/>
        </w:rPr>
        <w:t>Артинского</w:t>
      </w:r>
      <w:r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5B0269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7E369C02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 xml:space="preserve">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</w:t>
      </w:r>
    </w:p>
    <w:p w14:paraId="4F581FAF" w14:textId="2EFB4EA8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 xml:space="preserve">С актом знакомятся должностные лица </w:t>
      </w:r>
      <w:bookmarkStart w:id="9" w:name="_Hlk113444356"/>
      <w:r>
        <w:rPr>
          <w:rFonts w:ascii="Liberation Serif" w:hAnsi="Liberation Serif" w:cs="Liberation Serif"/>
          <w:sz w:val="28"/>
          <w:szCs w:val="28"/>
        </w:rPr>
        <w:t>Отдела архитектуры и градостроительства</w:t>
      </w:r>
      <w:bookmarkEnd w:id="9"/>
      <w:r w:rsidRPr="005B0269">
        <w:rPr>
          <w:rFonts w:ascii="Liberation Serif" w:hAnsi="Liberation Serif" w:cs="Liberation Serif"/>
          <w:sz w:val="28"/>
          <w:szCs w:val="28"/>
        </w:rPr>
        <w:t>.</w:t>
      </w:r>
    </w:p>
    <w:p w14:paraId="02C46BD9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46A0D31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B0269">
        <w:rPr>
          <w:rFonts w:ascii="Liberation Serif" w:hAnsi="Liberation Serif" w:cs="Liberation Serif"/>
          <w:b/>
          <w:bCs/>
          <w:sz w:val="28"/>
          <w:szCs w:val="28"/>
        </w:rPr>
        <w:lastRenderedPageBreak/>
        <w:t>4.3. Порядок осуществления текущего контроля за соблюдением и исполнением работником МФЦ, предоставляющего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порядок привлечения к ответственности работника МФЦ, предоставляющего муниципальную услугу, за решения и действия (бездействие), принимаемые (осуществляемые) им в ходе предоставления муниципальной услуги.</w:t>
      </w:r>
    </w:p>
    <w:p w14:paraId="3388F4D5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8256CAB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МФЦ, работники МФЦ несут ответственность, установленную законодательством Российской Федерации:</w:t>
      </w:r>
    </w:p>
    <w:p w14:paraId="3EC69511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- за полноту передаваемых Уполномоченному органу, предоставляющему муниципальную услугу, запросов о предоставлении муниципальной услуги и их соответствие передаваемым заявителем в МФЦ сведениям, иных документов, принятых от заявителя;</w:t>
      </w:r>
    </w:p>
    <w:p w14:paraId="635188D0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- за полноту и соответствие комплексному запросу передаваемых органу, предоставляющему государственную услугу,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</w:p>
    <w:p w14:paraId="49FA7305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- за своевременную передачу органу, предоставляющему государственную услугу, органу, предоставляющему муниципальную услугу, запросов о предоставлении государственных или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МФЦ органом, предоставляющим государственную услугу, органом, предоставляющим муниципальную услугу;</w:t>
      </w:r>
    </w:p>
    <w:p w14:paraId="281B7064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-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64CA55D1" w14:textId="6FBF0D5A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ответственности, в том числе установленной законодательством Российской Федерации.</w:t>
      </w:r>
    </w:p>
    <w:p w14:paraId="414B2976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7C2B2E3" w14:textId="7A055154" w:rsidR="005B0269" w:rsidRPr="005B0269" w:rsidRDefault="005B0269" w:rsidP="005B0269">
      <w:pPr>
        <w:pStyle w:val="a0"/>
        <w:tabs>
          <w:tab w:val="left" w:pos="993"/>
        </w:tabs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B0269">
        <w:rPr>
          <w:rFonts w:ascii="Liberation Serif" w:hAnsi="Liberation Serif" w:cs="Liberation Serif"/>
          <w:b/>
          <w:bCs/>
          <w:sz w:val="28"/>
          <w:szCs w:val="28"/>
        </w:rPr>
        <w:t>4.4.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63559916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5DECD09" w14:textId="19BE05A9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lastRenderedPageBreak/>
        <w:t>Должностное лицо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B0269">
        <w:rPr>
          <w:rFonts w:ascii="Liberation Serif" w:hAnsi="Liberation Serif" w:cs="Liberation Serif"/>
          <w:sz w:val="28"/>
          <w:szCs w:val="28"/>
        </w:rPr>
        <w:t>Отдела архитектуры и градостроительства несет персональную ответственность за:</w:t>
      </w:r>
    </w:p>
    <w:p w14:paraId="2F6CCFA0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- соблюдение установленного порядка приема документов;</w:t>
      </w:r>
    </w:p>
    <w:p w14:paraId="7C66028A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- принятие надлежащих мер по полной и всесторонней проверке представленных документов;</w:t>
      </w:r>
    </w:p>
    <w:p w14:paraId="707C6B08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- соблюдение сроков рассмотрения документов, соблюдение порядка выдачи документов;</w:t>
      </w:r>
    </w:p>
    <w:p w14:paraId="7022F855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- учет выданных документов;</w:t>
      </w:r>
    </w:p>
    <w:p w14:paraId="089DBA69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- своевременное формирование, ведение и надлежащее хранение документов.</w:t>
      </w:r>
    </w:p>
    <w:p w14:paraId="2605066B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14:paraId="29D3FA29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AAB88AF" w14:textId="29EBE522" w:rsidR="005B0269" w:rsidRPr="005B0269" w:rsidRDefault="005B0269" w:rsidP="005B0269">
      <w:pPr>
        <w:pStyle w:val="a0"/>
        <w:tabs>
          <w:tab w:val="left" w:pos="993"/>
        </w:tabs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B0269">
        <w:rPr>
          <w:rFonts w:ascii="Liberation Serif" w:hAnsi="Liberation Serif" w:cs="Liberation Serif"/>
          <w:b/>
          <w:bCs/>
          <w:sz w:val="28"/>
          <w:szCs w:val="28"/>
        </w:rPr>
        <w:t>4.5.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41A7721F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FD1F337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 регламентом по исполнению муниципальной услуги,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Федерации, Свердловской области, а также положений настоящего Административного регламента.</w:t>
      </w:r>
    </w:p>
    <w:p w14:paraId="446C6AA9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орган.</w:t>
      </w:r>
    </w:p>
    <w:p w14:paraId="790F647A" w14:textId="45D5F0D0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 xml:space="preserve">Любое заинтересованное лицо может осуществлять контроль за полнотой и качеством предоставления муниципальной услуги, обратившись к </w:t>
      </w:r>
      <w:r>
        <w:rPr>
          <w:rFonts w:ascii="Liberation Serif" w:hAnsi="Liberation Serif" w:cs="Liberation Serif"/>
          <w:sz w:val="28"/>
          <w:szCs w:val="28"/>
        </w:rPr>
        <w:t xml:space="preserve">Главе </w:t>
      </w:r>
      <w:r w:rsidR="0000667F" w:rsidRPr="0000667F">
        <w:rPr>
          <w:rFonts w:ascii="Liberation Serif" w:hAnsi="Liberation Serif" w:cs="Liberation Serif"/>
          <w:sz w:val="28"/>
          <w:szCs w:val="28"/>
        </w:rPr>
        <w:t>Артинского</w:t>
      </w:r>
      <w:r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5B0269">
        <w:rPr>
          <w:rFonts w:ascii="Liberation Serif" w:hAnsi="Liberation Serif" w:cs="Liberation Serif"/>
          <w:sz w:val="28"/>
          <w:szCs w:val="28"/>
        </w:rPr>
        <w:t xml:space="preserve">, его </w:t>
      </w:r>
      <w:proofErr w:type="gramStart"/>
      <w:r w:rsidRPr="005B0269">
        <w:rPr>
          <w:rFonts w:ascii="Liberation Serif" w:hAnsi="Liberation Serif" w:cs="Liberation Serif"/>
          <w:sz w:val="28"/>
          <w:szCs w:val="28"/>
        </w:rPr>
        <w:t>замещающему</w:t>
      </w:r>
      <w:proofErr w:type="gramEnd"/>
      <w:r w:rsidRPr="005B0269">
        <w:rPr>
          <w:rFonts w:ascii="Liberation Serif" w:hAnsi="Liberation Serif" w:cs="Liberation Serif"/>
          <w:sz w:val="28"/>
          <w:szCs w:val="28"/>
        </w:rPr>
        <w:t>.</w:t>
      </w:r>
    </w:p>
    <w:p w14:paraId="5E8EA5BD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1792299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B0269">
        <w:rPr>
          <w:rFonts w:ascii="Liberation Serif" w:hAnsi="Liberation Serif" w:cs="Liberation Serif"/>
          <w:b/>
          <w:bCs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МФЦ, работников МФЦ</w:t>
      </w:r>
    </w:p>
    <w:p w14:paraId="3F310061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D5C1CE3" w14:textId="668A6C43" w:rsidR="005B0269" w:rsidRPr="005B0269" w:rsidRDefault="005B0269" w:rsidP="005B0269">
      <w:pPr>
        <w:pStyle w:val="a0"/>
        <w:tabs>
          <w:tab w:val="left" w:pos="993"/>
        </w:tabs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B0269">
        <w:rPr>
          <w:rFonts w:ascii="Liberation Serif" w:hAnsi="Liberation Serif" w:cs="Liberation Serif"/>
          <w:b/>
          <w:bCs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 (далее – жалоба)</w:t>
      </w:r>
    </w:p>
    <w:p w14:paraId="61CD194A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4500A25" w14:textId="0F701BFA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lastRenderedPageBreak/>
        <w:t>Заявитель вправе обжаловать решения и действия (бездействие), принятые в ходе предоставления муниципальной услуги Уполномоченным органом, предоставляющим муниципальную услугу, его должностными лицами, а также решения и действия (бездействие) МФЦ, работников МФЦ в досудебном (внесудебном) порядке в том числе в случаях, предусмотренных статьей 11.1 Федерального закона № 210-ФЗ.</w:t>
      </w:r>
    </w:p>
    <w:p w14:paraId="5DA1F43F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AA80C81" w14:textId="253941C0" w:rsidR="005B0269" w:rsidRPr="005B0269" w:rsidRDefault="005B0269" w:rsidP="005B0269">
      <w:pPr>
        <w:pStyle w:val="a0"/>
        <w:tabs>
          <w:tab w:val="left" w:pos="993"/>
        </w:tabs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B0269">
        <w:rPr>
          <w:rFonts w:ascii="Liberation Serif" w:hAnsi="Liberation Serif" w:cs="Liberation Serif"/>
          <w:b/>
          <w:bCs/>
          <w:sz w:val="28"/>
          <w:szCs w:val="28"/>
        </w:rPr>
        <w:t>5.2.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7BF488C0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F2F306C" w14:textId="5DD7AD73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 xml:space="preserve">5.2.1. В случае обжалования решений и действий (бездействия) </w:t>
      </w:r>
      <w:r w:rsidR="005606F7" w:rsidRPr="005606F7">
        <w:rPr>
          <w:rFonts w:ascii="Liberation Serif" w:hAnsi="Liberation Serif" w:cs="Liberation Serif"/>
          <w:sz w:val="28"/>
          <w:szCs w:val="28"/>
        </w:rPr>
        <w:t>Отдела архитектуры и градостроительства</w:t>
      </w:r>
      <w:r w:rsidRPr="005B0269">
        <w:rPr>
          <w:rFonts w:ascii="Liberation Serif" w:hAnsi="Liberation Serif" w:cs="Liberation Serif"/>
          <w:sz w:val="28"/>
          <w:szCs w:val="28"/>
        </w:rPr>
        <w:t xml:space="preserve">, предоставляющего муниципальную услугу, жалоба подается для рассмотрения в </w:t>
      </w:r>
      <w:r w:rsidR="005606F7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r w:rsidR="0000667F" w:rsidRPr="0000667F">
        <w:rPr>
          <w:rFonts w:ascii="Liberation Serif" w:hAnsi="Liberation Serif" w:cs="Liberation Serif"/>
          <w:sz w:val="28"/>
          <w:szCs w:val="28"/>
        </w:rPr>
        <w:t>Артинского</w:t>
      </w:r>
      <w:r w:rsidR="005606F7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5B0269">
        <w:rPr>
          <w:rFonts w:ascii="Liberation Serif" w:hAnsi="Liberation Serif" w:cs="Liberation Serif"/>
          <w:sz w:val="28"/>
          <w:szCs w:val="28"/>
        </w:rPr>
        <w:t xml:space="preserve"> в письменной форме на бумажном носителе, в том числе при личном приеме заявителя, в электронной форме, по почте или через МФЦ. </w:t>
      </w:r>
    </w:p>
    <w:p w14:paraId="0061970D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 xml:space="preserve">5.2.2. В случае обжалования решений и действий (бездействия) МФЦ (указывается в случае предоставления услуги в МФЦ), работника МФЦ жалоба подается для рассмотрения в МФЦ в письменной форме на бумажном носителе, в том числе при личном приеме заявителя, в электронной форме или по почте. </w:t>
      </w:r>
    </w:p>
    <w:p w14:paraId="1AF4F7EF" w14:textId="0D6D09A9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Жалобу на решения и действия (бездействие) МФЦ также возможно подать в Министерство цифрового развития и связи Свердловской области (далее – учредитель МФЦ) в письменной форме на бумажном носителе, в том числе при личном приеме заявителя, в электронной форме, по почте или через МФЦ.</w:t>
      </w:r>
    </w:p>
    <w:p w14:paraId="42D83A5B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5A5CC8C" w14:textId="2B18413B" w:rsidR="005B0269" w:rsidRPr="005606F7" w:rsidRDefault="005B0269" w:rsidP="005606F7">
      <w:pPr>
        <w:pStyle w:val="a0"/>
        <w:tabs>
          <w:tab w:val="left" w:pos="993"/>
        </w:tabs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606F7">
        <w:rPr>
          <w:rFonts w:ascii="Liberation Serif" w:hAnsi="Liberation Serif" w:cs="Liberation Serif"/>
          <w:b/>
          <w:bCs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14:paraId="04A4F2CD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7035114" w14:textId="2D188B36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 xml:space="preserve">5.3.1. </w:t>
      </w:r>
      <w:r w:rsidR="005606F7" w:rsidRPr="005606F7">
        <w:rPr>
          <w:rFonts w:ascii="Liberation Serif" w:hAnsi="Liberation Serif" w:cs="Liberation Serif"/>
          <w:sz w:val="28"/>
          <w:szCs w:val="28"/>
        </w:rPr>
        <w:t>Отдел архитектуры и градостроительства</w:t>
      </w:r>
      <w:r w:rsidRPr="005B0269">
        <w:rPr>
          <w:rFonts w:ascii="Liberation Serif" w:hAnsi="Liberation Serif" w:cs="Liberation Serif"/>
          <w:sz w:val="28"/>
          <w:szCs w:val="28"/>
        </w:rPr>
        <w:t>, МФЦ, а также учредитель МФЦ обеспечивают:</w:t>
      </w:r>
    </w:p>
    <w:p w14:paraId="654A455A" w14:textId="5EF9C8E0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1) информирование заявителей о порядке обжалования решений и действий (бездействия) Уполномоченного органа, предоставляющего муниципальную услугу, решений и действий (бездействия) МФЦ, его должностных лиц и работников посредством размещения информации:</w:t>
      </w:r>
    </w:p>
    <w:p w14:paraId="6D538CC5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- на стендах в местах предоставления муниципальных услуг;</w:t>
      </w:r>
    </w:p>
    <w:p w14:paraId="394C642B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- на официальных сайтах органов, предоставляющих муниципальные услуги, МФЦ (http://mfc66.ru/) и учредителя МФЦ (http://digital.midural.ru/);</w:t>
      </w:r>
    </w:p>
    <w:p w14:paraId="42AB902D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- на Едином портале в разделе «Дополнительная информация» соответствующей муниципальной услуги;</w:t>
      </w:r>
    </w:p>
    <w:p w14:paraId="4AC6DDEC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 xml:space="preserve">2) консультирование заявителей о порядке обжалования решений и действий (бездействия) органа, предоставляющего муниципальную услугу, </w:t>
      </w:r>
      <w:r w:rsidRPr="005B0269">
        <w:rPr>
          <w:rFonts w:ascii="Liberation Serif" w:hAnsi="Liberation Serif" w:cs="Liberation Serif"/>
          <w:sz w:val="28"/>
          <w:szCs w:val="28"/>
        </w:rPr>
        <w:lastRenderedPageBreak/>
        <w:t>его должностных лиц и муниципальных служащих, решений и действий (бездействия) МФЦ, его должностных лиц и работников, в том числе по телефону, электронной почте, при личном приеме.</w:t>
      </w:r>
    </w:p>
    <w:p w14:paraId="4A3C7CD4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D8D9F8B" w14:textId="77777777" w:rsidR="005B0269" w:rsidRPr="005606F7" w:rsidRDefault="005B0269" w:rsidP="005606F7">
      <w:pPr>
        <w:pStyle w:val="a0"/>
        <w:tabs>
          <w:tab w:val="left" w:pos="993"/>
        </w:tabs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606F7">
        <w:rPr>
          <w:rFonts w:ascii="Liberation Serif" w:hAnsi="Liberation Serif" w:cs="Liberation Serif"/>
          <w:b/>
          <w:bCs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14:paraId="0D2E58C3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60FEC55" w14:textId="77777777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5.4.1. Порядок досудебного (внесудебного) обжалования решений и действий (бездействия) Уполномоченного органа, его должностных лиц и муниципальных служащих Уполномоченного органа, а также решений и действий (бездействия) МФЦ, работников МФЦ регулируется:</w:t>
      </w:r>
    </w:p>
    <w:p w14:paraId="18BBDFC6" w14:textId="2FEFCC6A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1)</w:t>
      </w:r>
      <w:r w:rsidRPr="005B0269">
        <w:rPr>
          <w:rFonts w:ascii="Liberation Serif" w:hAnsi="Liberation Serif" w:cs="Liberation Serif"/>
          <w:sz w:val="28"/>
          <w:szCs w:val="28"/>
        </w:rPr>
        <w:tab/>
        <w:t>статьями 11.1-11.3 Федерального закона № 210-ФЗ</w:t>
      </w:r>
      <w:r w:rsidR="005606F7">
        <w:rPr>
          <w:rFonts w:ascii="Liberation Serif" w:hAnsi="Liberation Serif" w:cs="Liberation Serif"/>
          <w:sz w:val="28"/>
          <w:szCs w:val="28"/>
        </w:rPr>
        <w:t>;</w:t>
      </w:r>
    </w:p>
    <w:p w14:paraId="4804504F" w14:textId="16140583" w:rsidR="005B0269" w:rsidRPr="005B0269" w:rsidRDefault="005B0269" w:rsidP="005B0269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>2)</w:t>
      </w:r>
      <w:r w:rsidRPr="005B0269">
        <w:rPr>
          <w:rFonts w:ascii="Liberation Serif" w:hAnsi="Liberation Serif" w:cs="Liberation Serif"/>
          <w:sz w:val="28"/>
          <w:szCs w:val="28"/>
        </w:rPr>
        <w:tab/>
        <w:t>постановлением Правительства Свердловской области от 22.11.2018</w:t>
      </w:r>
      <w:r w:rsidR="005606F7">
        <w:rPr>
          <w:rFonts w:ascii="Liberation Serif" w:hAnsi="Liberation Serif" w:cs="Liberation Serif"/>
          <w:sz w:val="28"/>
          <w:szCs w:val="28"/>
        </w:rPr>
        <w:t xml:space="preserve"> </w:t>
      </w:r>
      <w:r w:rsidRPr="005B0269">
        <w:rPr>
          <w:rFonts w:ascii="Liberation Serif" w:hAnsi="Liberation Serif" w:cs="Liberation Serif"/>
          <w:sz w:val="28"/>
          <w:szCs w:val="28"/>
        </w:rPr>
        <w:t xml:space="preserve"> 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работников».</w:t>
      </w:r>
    </w:p>
    <w:p w14:paraId="630AACE2" w14:textId="646AF406" w:rsidR="007A32ED" w:rsidRDefault="005B0269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0269">
        <w:rPr>
          <w:rFonts w:ascii="Liberation Serif" w:hAnsi="Liberation Serif" w:cs="Liberation Serif"/>
          <w:sz w:val="28"/>
          <w:szCs w:val="28"/>
        </w:rPr>
        <w:t xml:space="preserve">5.4.2. Полная информация о порядке подачи и рассмотрения жалобы на решения и действия (бездействие) </w:t>
      </w:r>
      <w:r w:rsidR="005606F7" w:rsidRPr="005606F7">
        <w:rPr>
          <w:rFonts w:ascii="Liberation Serif" w:hAnsi="Liberation Serif" w:cs="Liberation Serif"/>
          <w:sz w:val="28"/>
          <w:szCs w:val="28"/>
        </w:rPr>
        <w:t>Отдела архитектуры и градостроительства</w:t>
      </w:r>
      <w:r w:rsidRPr="005B0269">
        <w:rPr>
          <w:rFonts w:ascii="Liberation Serif" w:hAnsi="Liberation Serif" w:cs="Liberation Serif"/>
          <w:sz w:val="28"/>
          <w:szCs w:val="28"/>
        </w:rPr>
        <w:t xml:space="preserve">, предоставляющего муниципальную услугу, его должностных лиц и муниципальных служащих Уполномоченного органа, а также решения и действия (бездействие) МФЦ, работников МФЦ размещена на Едином портале в разделе «Дополнительная информация» соответствующей муниципальной услуги по адресу: </w:t>
      </w:r>
      <w:r w:rsidR="005606F7" w:rsidRPr="005606F7">
        <w:rPr>
          <w:rFonts w:ascii="Liberation Serif" w:hAnsi="Liberation Serif" w:cs="Liberation Serif"/>
          <w:sz w:val="28"/>
          <w:szCs w:val="28"/>
        </w:rPr>
        <w:t>https://www.gosuslugi.ru/.</w:t>
      </w:r>
    </w:p>
    <w:p w14:paraId="6306B257" w14:textId="12F4AAD2" w:rsid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F49ED64" w14:textId="6224EA85" w:rsid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D45DE50" w14:textId="3C6E6F6A" w:rsid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3B512DE" w14:textId="04A1B4EE" w:rsid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AA6BFB0" w14:textId="7A14A9BC" w:rsidR="007A32ED" w:rsidRDefault="007A32ED" w:rsidP="007A32ED">
      <w:pPr>
        <w:pStyle w:val="a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CB1EF2E" w14:textId="77777777" w:rsidR="00F710CD" w:rsidRDefault="00F710CD" w:rsidP="00F522B9">
      <w:pPr>
        <w:pStyle w:val="ConsPlusNormal"/>
        <w:ind w:left="4820"/>
        <w:outlineLvl w:val="1"/>
        <w:rPr>
          <w:rFonts w:ascii="Liberation Serif" w:hAnsi="Liberation Serif" w:cs="Liberation Serif"/>
          <w:sz w:val="28"/>
        </w:rPr>
      </w:pPr>
    </w:p>
    <w:p w14:paraId="7DDA118F" w14:textId="77777777" w:rsidR="00F710CD" w:rsidRDefault="00F710CD" w:rsidP="00F522B9">
      <w:pPr>
        <w:pStyle w:val="ConsPlusNormal"/>
        <w:ind w:left="4820"/>
        <w:outlineLvl w:val="1"/>
        <w:rPr>
          <w:rFonts w:ascii="Liberation Serif" w:hAnsi="Liberation Serif" w:cs="Liberation Serif"/>
          <w:sz w:val="28"/>
        </w:rPr>
      </w:pPr>
    </w:p>
    <w:p w14:paraId="3625F4FC" w14:textId="77777777" w:rsidR="0000667F" w:rsidRDefault="0000667F" w:rsidP="00F522B9">
      <w:pPr>
        <w:pStyle w:val="ConsPlusNormal"/>
        <w:ind w:left="4820"/>
        <w:outlineLvl w:val="1"/>
        <w:rPr>
          <w:rFonts w:ascii="Liberation Serif" w:hAnsi="Liberation Serif" w:cs="Liberation Serif"/>
          <w:sz w:val="28"/>
        </w:rPr>
      </w:pPr>
    </w:p>
    <w:p w14:paraId="69344A13" w14:textId="77777777" w:rsidR="0000667F" w:rsidRDefault="0000667F" w:rsidP="00F522B9">
      <w:pPr>
        <w:pStyle w:val="ConsPlusNormal"/>
        <w:ind w:left="4820"/>
        <w:outlineLvl w:val="1"/>
        <w:rPr>
          <w:rFonts w:ascii="Liberation Serif" w:hAnsi="Liberation Serif" w:cs="Liberation Serif"/>
          <w:sz w:val="28"/>
        </w:rPr>
      </w:pPr>
    </w:p>
    <w:p w14:paraId="160AB5A3" w14:textId="77777777" w:rsidR="0000667F" w:rsidRDefault="0000667F" w:rsidP="00F522B9">
      <w:pPr>
        <w:pStyle w:val="ConsPlusNormal"/>
        <w:ind w:left="4820"/>
        <w:outlineLvl w:val="1"/>
        <w:rPr>
          <w:rFonts w:ascii="Liberation Serif" w:hAnsi="Liberation Serif" w:cs="Liberation Serif"/>
          <w:sz w:val="28"/>
        </w:rPr>
      </w:pPr>
    </w:p>
    <w:p w14:paraId="33E6F5EC" w14:textId="77777777" w:rsidR="0000667F" w:rsidRDefault="0000667F" w:rsidP="00F522B9">
      <w:pPr>
        <w:pStyle w:val="ConsPlusNormal"/>
        <w:ind w:left="4820"/>
        <w:outlineLvl w:val="1"/>
        <w:rPr>
          <w:rFonts w:ascii="Liberation Serif" w:hAnsi="Liberation Serif" w:cs="Liberation Serif"/>
          <w:sz w:val="28"/>
        </w:rPr>
      </w:pPr>
    </w:p>
    <w:p w14:paraId="3E75320E" w14:textId="77777777" w:rsidR="0000667F" w:rsidRDefault="0000667F" w:rsidP="00F522B9">
      <w:pPr>
        <w:pStyle w:val="ConsPlusNormal"/>
        <w:ind w:left="4820"/>
        <w:outlineLvl w:val="1"/>
        <w:rPr>
          <w:rFonts w:ascii="Liberation Serif" w:hAnsi="Liberation Serif" w:cs="Liberation Serif"/>
          <w:sz w:val="28"/>
        </w:rPr>
      </w:pPr>
    </w:p>
    <w:p w14:paraId="310E1C54" w14:textId="77777777" w:rsidR="0000667F" w:rsidRDefault="0000667F" w:rsidP="00F522B9">
      <w:pPr>
        <w:pStyle w:val="ConsPlusNormal"/>
        <w:ind w:left="4820"/>
        <w:outlineLvl w:val="1"/>
        <w:rPr>
          <w:rFonts w:ascii="Liberation Serif" w:hAnsi="Liberation Serif" w:cs="Liberation Serif"/>
          <w:sz w:val="28"/>
        </w:rPr>
      </w:pPr>
    </w:p>
    <w:p w14:paraId="056182CF" w14:textId="77777777" w:rsidR="0000667F" w:rsidRDefault="0000667F" w:rsidP="00F522B9">
      <w:pPr>
        <w:pStyle w:val="ConsPlusNormal"/>
        <w:ind w:left="4820"/>
        <w:outlineLvl w:val="1"/>
        <w:rPr>
          <w:rFonts w:ascii="Liberation Serif" w:hAnsi="Liberation Serif" w:cs="Liberation Serif"/>
          <w:sz w:val="28"/>
        </w:rPr>
      </w:pPr>
    </w:p>
    <w:p w14:paraId="71968C3B" w14:textId="77777777" w:rsidR="0000667F" w:rsidRDefault="0000667F" w:rsidP="00F522B9">
      <w:pPr>
        <w:pStyle w:val="ConsPlusNormal"/>
        <w:ind w:left="4820"/>
        <w:outlineLvl w:val="1"/>
        <w:rPr>
          <w:rFonts w:ascii="Liberation Serif" w:hAnsi="Liberation Serif" w:cs="Liberation Serif"/>
          <w:sz w:val="24"/>
          <w:szCs w:val="24"/>
        </w:rPr>
      </w:pPr>
    </w:p>
    <w:p w14:paraId="09756DC2" w14:textId="267F5484" w:rsidR="00747FFC" w:rsidRPr="0000667F" w:rsidRDefault="00747FFC" w:rsidP="00F522B9">
      <w:pPr>
        <w:pStyle w:val="ConsPlusNormal"/>
        <w:ind w:left="4820"/>
        <w:outlineLvl w:val="1"/>
        <w:rPr>
          <w:rFonts w:ascii="Liberation Serif" w:hAnsi="Liberation Serif" w:cs="Liberation Serif"/>
          <w:sz w:val="24"/>
          <w:szCs w:val="24"/>
        </w:rPr>
      </w:pPr>
      <w:r w:rsidRPr="0000667F">
        <w:rPr>
          <w:rFonts w:ascii="Liberation Serif" w:hAnsi="Liberation Serif" w:cs="Liberation Serif"/>
          <w:sz w:val="24"/>
          <w:szCs w:val="24"/>
        </w:rPr>
        <w:lastRenderedPageBreak/>
        <w:t>Приложение № 1</w:t>
      </w:r>
    </w:p>
    <w:p w14:paraId="790057FC" w14:textId="77777777" w:rsidR="00747FFC" w:rsidRPr="0000667F" w:rsidRDefault="00747FFC" w:rsidP="00F522B9">
      <w:pPr>
        <w:pStyle w:val="ConsPlusNormal"/>
        <w:ind w:left="4820"/>
        <w:rPr>
          <w:rFonts w:ascii="Liberation Serif" w:hAnsi="Liberation Serif" w:cs="Liberation Serif"/>
          <w:sz w:val="24"/>
          <w:szCs w:val="24"/>
        </w:rPr>
      </w:pPr>
      <w:r w:rsidRPr="0000667F">
        <w:rPr>
          <w:rFonts w:ascii="Liberation Serif" w:hAnsi="Liberation Serif" w:cs="Liberation Serif"/>
          <w:sz w:val="24"/>
          <w:szCs w:val="24"/>
        </w:rPr>
        <w:t>к Административному регламенту</w:t>
      </w:r>
    </w:p>
    <w:p w14:paraId="1D3C4B56" w14:textId="4E0EDB5B" w:rsidR="00747FFC" w:rsidRPr="0000667F" w:rsidRDefault="00747FFC" w:rsidP="00F522B9">
      <w:pPr>
        <w:pStyle w:val="ConsPlusNormal"/>
        <w:ind w:left="4820"/>
        <w:rPr>
          <w:rFonts w:ascii="Liberation Serif" w:hAnsi="Liberation Serif" w:cs="Liberation Serif"/>
          <w:sz w:val="24"/>
          <w:szCs w:val="24"/>
        </w:rPr>
      </w:pPr>
      <w:r w:rsidRPr="0000667F">
        <w:rPr>
          <w:rFonts w:ascii="Liberation Serif" w:hAnsi="Liberation Serif" w:cs="Liberation Serif"/>
          <w:sz w:val="24"/>
          <w:szCs w:val="24"/>
        </w:rPr>
        <w:t>предоставления муниципальной услуги «</w:t>
      </w:r>
      <w:r w:rsidR="005606F7" w:rsidRPr="0000667F">
        <w:rPr>
          <w:rFonts w:ascii="Liberation Serif" w:hAnsi="Liberation Serif" w:cs="Liberation Serif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00667F">
        <w:rPr>
          <w:rFonts w:ascii="Liberation Serif" w:hAnsi="Liberation Serif" w:cs="Liberation Serif"/>
          <w:sz w:val="24"/>
          <w:szCs w:val="24"/>
        </w:rPr>
        <w:t>»</w:t>
      </w:r>
    </w:p>
    <w:p w14:paraId="2D22E30E" w14:textId="77777777" w:rsidR="00747FFC" w:rsidRPr="002A4708" w:rsidRDefault="00747FFC" w:rsidP="00F522B9">
      <w:pPr>
        <w:pStyle w:val="ConsPlusNormal"/>
        <w:jc w:val="center"/>
        <w:rPr>
          <w:rFonts w:ascii="Liberation Serif" w:hAnsi="Liberation Serif" w:cs="Liberation Serif"/>
          <w:sz w:val="28"/>
        </w:rPr>
      </w:pPr>
      <w:bookmarkStart w:id="10" w:name="P724"/>
      <w:bookmarkEnd w:id="10"/>
    </w:p>
    <w:p w14:paraId="3705D9C2" w14:textId="77777777" w:rsidR="005606F7" w:rsidRDefault="005606F7" w:rsidP="005606F7">
      <w:pPr>
        <w:spacing w:before="120" w:after="24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Уведомление о планируемом сносе объекта капитального строительства</w:t>
      </w:r>
    </w:p>
    <w:tbl>
      <w:tblPr>
        <w:tblW w:w="3374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5606F7" w14:paraId="6B7BF3EC" w14:textId="77777777" w:rsidTr="00865400">
        <w:trPr>
          <w:jc w:val="right"/>
        </w:trPr>
        <w:tc>
          <w:tcPr>
            <w:tcW w:w="2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67FAF8E" w14:textId="77777777" w:rsidR="005606F7" w:rsidRDefault="005606F7" w:rsidP="00865400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B7ED0C0" w14:textId="77777777" w:rsidR="005606F7" w:rsidRDefault="005606F7" w:rsidP="00865400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B1B1A75" w14:textId="77777777" w:rsidR="005606F7" w:rsidRDefault="005606F7" w:rsidP="00865400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9D2EA00" w14:textId="77777777" w:rsidR="005606F7" w:rsidRDefault="005606F7" w:rsidP="00865400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B67C043" w14:textId="77777777" w:rsidR="005606F7" w:rsidRDefault="005606F7" w:rsidP="00865400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647C85E" w14:textId="77777777" w:rsidR="005606F7" w:rsidRDefault="005606F7" w:rsidP="00865400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ADEAC12" w14:textId="77777777" w:rsidR="005606F7" w:rsidRDefault="005606F7" w:rsidP="00865400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г.</w:t>
            </w:r>
          </w:p>
        </w:tc>
      </w:tr>
    </w:tbl>
    <w:p w14:paraId="0D498638" w14:textId="77777777" w:rsidR="005606F7" w:rsidRDefault="005606F7" w:rsidP="005606F7">
      <w:pPr>
        <w:spacing w:before="360"/>
        <w:jc w:val="center"/>
      </w:pPr>
    </w:p>
    <w:p w14:paraId="58AED1F5" w14:textId="77777777" w:rsidR="005606F7" w:rsidRDefault="005606F7" w:rsidP="005606F7">
      <w:pPr>
        <w:pBdr>
          <w:top w:val="single" w:sz="4" w:space="1" w:color="000000"/>
        </w:pBdr>
        <w:rPr>
          <w:sz w:val="2"/>
          <w:szCs w:val="2"/>
        </w:rPr>
      </w:pPr>
    </w:p>
    <w:p w14:paraId="45B98603" w14:textId="77777777" w:rsidR="005606F7" w:rsidRDefault="005606F7" w:rsidP="005606F7">
      <w:pPr>
        <w:jc w:val="center"/>
      </w:pPr>
    </w:p>
    <w:p w14:paraId="7956EB0A" w14:textId="77777777" w:rsidR="005606F7" w:rsidRDefault="005606F7" w:rsidP="005606F7">
      <w:pPr>
        <w:pBdr>
          <w:top w:val="single" w:sz="4" w:space="1" w:color="000000"/>
        </w:pBdr>
        <w:spacing w:after="2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14:paraId="1683E98D" w14:textId="77777777" w:rsidR="005606F7" w:rsidRDefault="005606F7" w:rsidP="005606F7">
      <w:pPr>
        <w:spacing w:after="120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1. Сведения о застройщике, техническом заказчике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799"/>
        <w:gridCol w:w="5126"/>
      </w:tblGrid>
      <w:tr w:rsidR="005606F7" w14:paraId="20D64395" w14:textId="77777777" w:rsidTr="008654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A39712" w14:textId="77777777" w:rsidR="005606F7" w:rsidRDefault="005606F7" w:rsidP="00865400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E76700" w14:textId="77777777" w:rsidR="005606F7" w:rsidRDefault="005606F7" w:rsidP="00865400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67668F" w14:textId="77777777" w:rsidR="005606F7" w:rsidRDefault="005606F7" w:rsidP="00865400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5606F7" w14:paraId="6F682FF2" w14:textId="77777777" w:rsidTr="008654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EB777B" w14:textId="77777777" w:rsidR="005606F7" w:rsidRDefault="005606F7" w:rsidP="00865400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53870C" w14:textId="77777777" w:rsidR="005606F7" w:rsidRDefault="005606F7" w:rsidP="00865400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Фамилия, имя, отчество (при наличии)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709745" w14:textId="77777777" w:rsidR="005606F7" w:rsidRDefault="005606F7" w:rsidP="00865400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5606F7" w14:paraId="048B717C" w14:textId="77777777" w:rsidTr="008654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0436C0" w14:textId="77777777" w:rsidR="005606F7" w:rsidRDefault="005606F7" w:rsidP="00865400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B52384" w14:textId="77777777" w:rsidR="005606F7" w:rsidRDefault="005606F7" w:rsidP="00865400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Место жительства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204889" w14:textId="77777777" w:rsidR="005606F7" w:rsidRDefault="005606F7" w:rsidP="00865400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5606F7" w14:paraId="45D16630" w14:textId="77777777" w:rsidTr="008654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8D60FC" w14:textId="77777777" w:rsidR="005606F7" w:rsidRDefault="005606F7" w:rsidP="00865400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CE9390" w14:textId="77777777" w:rsidR="005606F7" w:rsidRDefault="005606F7" w:rsidP="00865400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Реквизиты документа, удостоверяющего личность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FFEA6F" w14:textId="77777777" w:rsidR="005606F7" w:rsidRDefault="005606F7" w:rsidP="00865400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5606F7" w14:paraId="6B51FEE8" w14:textId="77777777" w:rsidTr="008654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4A0C51" w14:textId="77777777" w:rsidR="005606F7" w:rsidRDefault="005606F7" w:rsidP="00865400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C740D6" w14:textId="77777777" w:rsidR="005606F7" w:rsidRDefault="005606F7" w:rsidP="00865400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0F4189" w14:textId="77777777" w:rsidR="005606F7" w:rsidRDefault="005606F7" w:rsidP="00865400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5606F7" w14:paraId="74462150" w14:textId="77777777" w:rsidTr="008654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ACF7D4" w14:textId="77777777" w:rsidR="005606F7" w:rsidRDefault="005606F7" w:rsidP="00865400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AC4912" w14:textId="77777777" w:rsidR="005606F7" w:rsidRDefault="005606F7" w:rsidP="00865400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7C1533" w14:textId="77777777" w:rsidR="005606F7" w:rsidRDefault="005606F7" w:rsidP="00865400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5606F7" w14:paraId="5B489C08" w14:textId="77777777" w:rsidTr="008654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78E775" w14:textId="77777777" w:rsidR="005606F7" w:rsidRDefault="005606F7" w:rsidP="00865400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5454D6" w14:textId="77777777" w:rsidR="005606F7" w:rsidRDefault="005606F7" w:rsidP="00865400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Место нахождения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476DB4" w14:textId="77777777" w:rsidR="005606F7" w:rsidRDefault="005606F7" w:rsidP="00865400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5606F7" w14:paraId="7F05757C" w14:textId="77777777" w:rsidTr="008654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96D2AD" w14:textId="77777777" w:rsidR="005606F7" w:rsidRDefault="005606F7" w:rsidP="00865400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1CDC50" w14:textId="77777777" w:rsidR="005606F7" w:rsidRDefault="005606F7" w:rsidP="00865400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Государственный регистрационный номер записи</w:t>
            </w:r>
            <w:r>
              <w:rPr>
                <w:rFonts w:ascii="Liberation Serif" w:hAnsi="Liberation Serif" w:cs="Liberation Serif"/>
              </w:rPr>
              <w:br/>
              <w:t xml:space="preserve">о государственной регистрации юридического лица в едином государственном реестре юридических лиц, за исключением случая, если заявителем является </w:t>
            </w:r>
            <w:r>
              <w:rPr>
                <w:rFonts w:ascii="Liberation Serif" w:hAnsi="Liberation Serif" w:cs="Liberation Serif"/>
              </w:rPr>
              <w:lastRenderedPageBreak/>
              <w:t>иностранное юридическое лицо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3CBC02" w14:textId="77777777" w:rsidR="005606F7" w:rsidRDefault="005606F7" w:rsidP="00865400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5606F7" w14:paraId="2846675C" w14:textId="77777777" w:rsidTr="008654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79114F" w14:textId="77777777" w:rsidR="005606F7" w:rsidRDefault="005606F7" w:rsidP="00865400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1.2.4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99AF89" w14:textId="77777777" w:rsidR="005606F7" w:rsidRDefault="005606F7" w:rsidP="00865400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EFD836" w14:textId="77777777" w:rsidR="005606F7" w:rsidRDefault="005606F7" w:rsidP="00865400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</w:tbl>
    <w:p w14:paraId="2FF802CC" w14:textId="77777777" w:rsidR="005606F7" w:rsidRDefault="005606F7" w:rsidP="005606F7">
      <w:pPr>
        <w:spacing w:before="120" w:after="120"/>
        <w:ind w:right="142"/>
        <w:jc w:val="center"/>
        <w:rPr>
          <w:rFonts w:ascii="Liberation Serif" w:hAnsi="Liberation Serif" w:cs="Liberation Serif"/>
          <w:b/>
          <w:bCs/>
        </w:rPr>
      </w:pPr>
    </w:p>
    <w:p w14:paraId="589025CC" w14:textId="77777777" w:rsidR="005606F7" w:rsidRDefault="005606F7" w:rsidP="005606F7">
      <w:pPr>
        <w:spacing w:before="120" w:after="120"/>
        <w:ind w:right="142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2. Сведения о земельном участке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799"/>
        <w:gridCol w:w="5126"/>
      </w:tblGrid>
      <w:tr w:rsidR="005606F7" w14:paraId="5FE6607F" w14:textId="77777777" w:rsidTr="008654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6ED36" w14:textId="77777777" w:rsidR="005606F7" w:rsidRDefault="005606F7" w:rsidP="00865400">
            <w:pPr>
              <w:ind w:left="57" w:right="1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C6EBE2" w14:textId="77777777" w:rsidR="005606F7" w:rsidRDefault="005606F7" w:rsidP="00865400">
            <w:pPr>
              <w:ind w:left="57" w:right="1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Кадастровый номер земельного участка (при наличии)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5430F1" w14:textId="77777777" w:rsidR="005606F7" w:rsidRDefault="005606F7" w:rsidP="00865400">
            <w:pPr>
              <w:ind w:left="57" w:right="140"/>
              <w:rPr>
                <w:rFonts w:ascii="Liberation Serif" w:hAnsi="Liberation Serif" w:cs="Liberation Serif"/>
              </w:rPr>
            </w:pPr>
          </w:p>
        </w:tc>
      </w:tr>
      <w:tr w:rsidR="005606F7" w14:paraId="3BBA8D64" w14:textId="77777777" w:rsidTr="008654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10C4E6" w14:textId="77777777" w:rsidR="005606F7" w:rsidRDefault="005606F7" w:rsidP="00865400">
            <w:pPr>
              <w:ind w:left="57" w:right="1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5E8073" w14:textId="77777777" w:rsidR="005606F7" w:rsidRDefault="005606F7" w:rsidP="00865400">
            <w:pPr>
              <w:ind w:left="57" w:right="1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Адрес или описание местоположения земельного участка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728DE5" w14:textId="77777777" w:rsidR="005606F7" w:rsidRDefault="005606F7" w:rsidP="00865400">
            <w:pPr>
              <w:ind w:left="57" w:right="140"/>
              <w:rPr>
                <w:rFonts w:ascii="Liberation Serif" w:hAnsi="Liberation Serif" w:cs="Liberation Serif"/>
              </w:rPr>
            </w:pPr>
          </w:p>
        </w:tc>
      </w:tr>
      <w:tr w:rsidR="005606F7" w14:paraId="74E1A4DB" w14:textId="77777777" w:rsidTr="008654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CF1143" w14:textId="77777777" w:rsidR="005606F7" w:rsidRDefault="005606F7" w:rsidP="00865400">
            <w:pPr>
              <w:ind w:left="57" w:right="1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D632AB" w14:textId="77777777" w:rsidR="005606F7" w:rsidRDefault="005606F7" w:rsidP="00865400">
            <w:pPr>
              <w:ind w:left="57" w:right="1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праве застройщика</w:t>
            </w:r>
            <w:r>
              <w:rPr>
                <w:rFonts w:ascii="Liberation Serif" w:hAnsi="Liberation Serif" w:cs="Liberation Serif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62C9B8" w14:textId="77777777" w:rsidR="005606F7" w:rsidRDefault="005606F7" w:rsidP="00865400">
            <w:pPr>
              <w:ind w:left="57" w:right="140"/>
              <w:rPr>
                <w:rFonts w:ascii="Liberation Serif" w:hAnsi="Liberation Serif" w:cs="Liberation Serif"/>
              </w:rPr>
            </w:pPr>
          </w:p>
        </w:tc>
      </w:tr>
      <w:tr w:rsidR="005606F7" w14:paraId="5A7D2B0A" w14:textId="77777777" w:rsidTr="008654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7E6012" w14:textId="77777777" w:rsidR="005606F7" w:rsidRDefault="005606F7" w:rsidP="00865400">
            <w:pPr>
              <w:ind w:left="57" w:right="1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384569" w14:textId="77777777" w:rsidR="005606F7" w:rsidRDefault="005606F7" w:rsidP="00865400">
            <w:pPr>
              <w:ind w:left="57" w:right="1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CBDA29" w14:textId="77777777" w:rsidR="005606F7" w:rsidRDefault="005606F7" w:rsidP="00865400">
            <w:pPr>
              <w:ind w:left="57" w:right="140"/>
              <w:rPr>
                <w:rFonts w:ascii="Liberation Serif" w:hAnsi="Liberation Serif" w:cs="Liberation Serif"/>
              </w:rPr>
            </w:pPr>
          </w:p>
        </w:tc>
      </w:tr>
    </w:tbl>
    <w:p w14:paraId="0EE8F7CD" w14:textId="77777777" w:rsidR="005606F7" w:rsidRDefault="005606F7" w:rsidP="005606F7">
      <w:pPr>
        <w:spacing w:before="120" w:after="120"/>
        <w:ind w:right="142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3. Сведения об объекте капитального строительства, подлежащем сносу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799"/>
        <w:gridCol w:w="5126"/>
      </w:tblGrid>
      <w:tr w:rsidR="005606F7" w14:paraId="70784629" w14:textId="77777777" w:rsidTr="008654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772CCC" w14:textId="77777777" w:rsidR="005606F7" w:rsidRDefault="005606F7" w:rsidP="00865400">
            <w:pPr>
              <w:ind w:left="57" w:right="1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FE3FDC" w14:textId="77777777" w:rsidR="005606F7" w:rsidRDefault="005606F7" w:rsidP="00865400">
            <w:pPr>
              <w:ind w:left="57" w:right="1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E4CC23" w14:textId="77777777" w:rsidR="005606F7" w:rsidRDefault="005606F7" w:rsidP="00865400">
            <w:pPr>
              <w:ind w:left="57" w:right="140"/>
              <w:rPr>
                <w:rFonts w:ascii="Liberation Serif" w:hAnsi="Liberation Serif" w:cs="Liberation Serif"/>
              </w:rPr>
            </w:pPr>
          </w:p>
        </w:tc>
      </w:tr>
      <w:tr w:rsidR="005606F7" w14:paraId="02E116A4" w14:textId="77777777" w:rsidTr="008654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287F04" w14:textId="77777777" w:rsidR="005606F7" w:rsidRDefault="005606F7" w:rsidP="00865400">
            <w:pPr>
              <w:ind w:left="57" w:right="1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9D9A7E" w14:textId="77777777" w:rsidR="005606F7" w:rsidRDefault="005606F7" w:rsidP="00865400">
            <w:pPr>
              <w:ind w:left="57" w:right="1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праве застройщика</w:t>
            </w:r>
            <w:r>
              <w:rPr>
                <w:rFonts w:ascii="Liberation Serif" w:hAnsi="Liberation Serif" w:cs="Liberation Serif"/>
              </w:rP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3C85AD" w14:textId="77777777" w:rsidR="005606F7" w:rsidRDefault="005606F7" w:rsidP="00865400">
            <w:pPr>
              <w:ind w:left="57" w:right="140"/>
              <w:rPr>
                <w:rFonts w:ascii="Liberation Serif" w:hAnsi="Liberation Serif" w:cs="Liberation Serif"/>
              </w:rPr>
            </w:pPr>
          </w:p>
        </w:tc>
      </w:tr>
      <w:tr w:rsidR="005606F7" w14:paraId="7F472683" w14:textId="77777777" w:rsidTr="008654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2E4E6C" w14:textId="77777777" w:rsidR="005606F7" w:rsidRDefault="005606F7" w:rsidP="00865400">
            <w:pPr>
              <w:ind w:left="57" w:right="1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834B98" w14:textId="77777777" w:rsidR="005606F7" w:rsidRDefault="005606F7" w:rsidP="00865400">
            <w:pPr>
              <w:ind w:left="57" w:right="1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F7E633" w14:textId="77777777" w:rsidR="005606F7" w:rsidRDefault="005606F7" w:rsidP="00865400">
            <w:pPr>
              <w:ind w:left="57" w:right="140"/>
              <w:rPr>
                <w:rFonts w:ascii="Liberation Serif" w:hAnsi="Liberation Serif" w:cs="Liberation Serif"/>
              </w:rPr>
            </w:pPr>
          </w:p>
        </w:tc>
      </w:tr>
      <w:tr w:rsidR="005606F7" w14:paraId="219B3F1D" w14:textId="77777777" w:rsidTr="008654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9D76AF" w14:textId="77777777" w:rsidR="005606F7" w:rsidRDefault="005606F7" w:rsidP="00865400">
            <w:pPr>
              <w:ind w:left="57" w:right="1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DF0499" w14:textId="77777777" w:rsidR="005606F7" w:rsidRDefault="005606F7" w:rsidP="00865400">
            <w:pPr>
              <w:ind w:left="57" w:right="14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решении суда или органа местного самоуправления</w:t>
            </w:r>
            <w:r>
              <w:rPr>
                <w:rFonts w:ascii="Liberation Serif" w:hAnsi="Liberation Serif" w:cs="Liberation Serif"/>
              </w:rPr>
              <w:br/>
              <w:t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C02012" w14:textId="77777777" w:rsidR="005606F7" w:rsidRDefault="005606F7" w:rsidP="00865400">
            <w:pPr>
              <w:ind w:left="57" w:right="140"/>
              <w:rPr>
                <w:rFonts w:ascii="Liberation Serif" w:hAnsi="Liberation Serif" w:cs="Liberation Serif"/>
              </w:rPr>
            </w:pPr>
          </w:p>
        </w:tc>
      </w:tr>
    </w:tbl>
    <w:p w14:paraId="5BD0F6A7" w14:textId="77777777" w:rsidR="005606F7" w:rsidRDefault="005606F7" w:rsidP="005606F7">
      <w:pPr>
        <w:spacing w:before="240"/>
        <w:rPr>
          <w:rFonts w:ascii="Liberation Serif" w:hAnsi="Liberation Serif" w:cs="Liberation Serif"/>
        </w:rPr>
      </w:pPr>
    </w:p>
    <w:p w14:paraId="7A934A91" w14:textId="77777777" w:rsidR="005606F7" w:rsidRDefault="005606F7" w:rsidP="005606F7">
      <w:pPr>
        <w:spacing w:before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 xml:space="preserve">Почтовый адрес и (или) адрес электронной почты для связи:  </w:t>
      </w:r>
    </w:p>
    <w:p w14:paraId="7FA09E13" w14:textId="77777777" w:rsidR="005606F7" w:rsidRDefault="005606F7" w:rsidP="005606F7">
      <w:pPr>
        <w:pBdr>
          <w:top w:val="single" w:sz="4" w:space="1" w:color="000000"/>
        </w:pBdr>
        <w:ind w:left="6341"/>
        <w:rPr>
          <w:rFonts w:ascii="Liberation Serif" w:hAnsi="Liberation Serif" w:cs="Liberation Serif"/>
          <w:sz w:val="2"/>
          <w:szCs w:val="2"/>
        </w:rPr>
      </w:pPr>
    </w:p>
    <w:p w14:paraId="4FDD336A" w14:textId="77777777" w:rsidR="005606F7" w:rsidRDefault="005606F7" w:rsidP="005606F7">
      <w:pPr>
        <w:rPr>
          <w:rFonts w:ascii="Liberation Serif" w:hAnsi="Liberation Serif" w:cs="Liberation Serif"/>
        </w:rPr>
      </w:pPr>
    </w:p>
    <w:p w14:paraId="740A54BA" w14:textId="77777777" w:rsidR="005606F7" w:rsidRDefault="005606F7" w:rsidP="005606F7">
      <w:pPr>
        <w:pBdr>
          <w:top w:val="single" w:sz="4" w:space="1" w:color="000000"/>
        </w:pBdr>
        <w:spacing w:after="240"/>
        <w:rPr>
          <w:rFonts w:ascii="Liberation Serif" w:hAnsi="Liberation Serif" w:cs="Liberation Serif"/>
          <w:sz w:val="2"/>
          <w:szCs w:val="2"/>
        </w:rPr>
      </w:pPr>
    </w:p>
    <w:p w14:paraId="4B616100" w14:textId="77777777" w:rsidR="005606F7" w:rsidRDefault="005606F7" w:rsidP="005606F7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Настоящим уведомлением я  </w:t>
      </w:r>
    </w:p>
    <w:p w14:paraId="71D31989" w14:textId="77777777" w:rsidR="005606F7" w:rsidRDefault="005606F7" w:rsidP="005606F7">
      <w:pPr>
        <w:pBdr>
          <w:top w:val="single" w:sz="4" w:space="1" w:color="000000"/>
        </w:pBdr>
        <w:ind w:left="3011"/>
        <w:rPr>
          <w:rFonts w:ascii="Liberation Serif" w:hAnsi="Liberation Serif" w:cs="Liberation Serif"/>
          <w:sz w:val="2"/>
          <w:szCs w:val="2"/>
        </w:rPr>
      </w:pPr>
    </w:p>
    <w:p w14:paraId="4A87831F" w14:textId="77777777" w:rsidR="005606F7" w:rsidRDefault="005606F7" w:rsidP="005606F7">
      <w:pPr>
        <w:rPr>
          <w:rFonts w:ascii="Liberation Serif" w:hAnsi="Liberation Serif" w:cs="Liberation Serif"/>
        </w:rPr>
      </w:pPr>
    </w:p>
    <w:p w14:paraId="4BBE1AE5" w14:textId="77777777" w:rsidR="005606F7" w:rsidRDefault="005606F7" w:rsidP="005606F7">
      <w:pPr>
        <w:pBdr>
          <w:top w:val="single" w:sz="4" w:space="1" w:color="000000"/>
        </w:pBd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(фамилия, имя, отчество (при наличии)</w:t>
      </w:r>
    </w:p>
    <w:p w14:paraId="571AACD7" w14:textId="77777777" w:rsidR="005606F7" w:rsidRDefault="005606F7" w:rsidP="005606F7">
      <w:pPr>
        <w:spacing w:after="2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8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1"/>
        <w:gridCol w:w="218"/>
        <w:gridCol w:w="1689"/>
        <w:gridCol w:w="218"/>
        <w:gridCol w:w="3813"/>
      </w:tblGrid>
      <w:tr w:rsidR="005606F7" w14:paraId="34453E9E" w14:textId="77777777" w:rsidTr="00865400">
        <w:trPr>
          <w:trHeight w:val="221"/>
        </w:trPr>
        <w:tc>
          <w:tcPr>
            <w:tcW w:w="392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565924B" w14:textId="77777777" w:rsidR="005606F7" w:rsidRDefault="005606F7" w:rsidP="00865400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4AA0717" w14:textId="77777777" w:rsidR="005606F7" w:rsidRDefault="005606F7" w:rsidP="00865400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8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9DEA78A" w14:textId="77777777" w:rsidR="005606F7" w:rsidRDefault="005606F7" w:rsidP="00865400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DCE3D16" w14:textId="77777777" w:rsidR="005606F7" w:rsidRDefault="005606F7" w:rsidP="00865400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81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0A5AAB" w14:textId="77777777" w:rsidR="005606F7" w:rsidRDefault="005606F7" w:rsidP="00865400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606F7" w14:paraId="104919BB" w14:textId="77777777" w:rsidTr="00865400">
        <w:trPr>
          <w:trHeight w:val="566"/>
        </w:trPr>
        <w:tc>
          <w:tcPr>
            <w:tcW w:w="392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800DD6" w14:textId="77777777" w:rsidR="005606F7" w:rsidRDefault="005606F7" w:rsidP="0086540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(должность, в случае, если застройщиком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9FADCC" w14:textId="77777777" w:rsidR="005606F7" w:rsidRDefault="005606F7" w:rsidP="0086540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DB49E4" w14:textId="77777777" w:rsidR="005606F7" w:rsidRDefault="005606F7" w:rsidP="0086540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(подпись)</w:t>
            </w: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AEA76B" w14:textId="77777777" w:rsidR="005606F7" w:rsidRDefault="005606F7" w:rsidP="0086540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596373" w14:textId="77777777" w:rsidR="005606F7" w:rsidRDefault="005606F7" w:rsidP="0086540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(расшифровка подписи)</w:t>
            </w:r>
          </w:p>
        </w:tc>
      </w:tr>
    </w:tbl>
    <w:p w14:paraId="5F6CE470" w14:textId="77777777" w:rsidR="005606F7" w:rsidRDefault="005606F7" w:rsidP="005606F7">
      <w:pPr>
        <w:spacing w:before="240" w:after="240"/>
        <w:ind w:right="7505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М.П.</w:t>
      </w:r>
      <w:r>
        <w:rPr>
          <w:rFonts w:ascii="Liberation Serif" w:hAnsi="Liberation Serif" w:cs="Liberation Serif"/>
          <w:sz w:val="20"/>
          <w:szCs w:val="20"/>
        </w:rPr>
        <w:br/>
        <w:t>(при наличии)</w:t>
      </w:r>
    </w:p>
    <w:p w14:paraId="6F847DCB" w14:textId="77777777" w:rsidR="005606F7" w:rsidRDefault="005606F7" w:rsidP="005606F7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 настоящему уведомлению прилагаются:  </w:t>
      </w:r>
    </w:p>
    <w:p w14:paraId="48DABE2C" w14:textId="77777777" w:rsidR="005606F7" w:rsidRDefault="005606F7" w:rsidP="005606F7">
      <w:pPr>
        <w:pBdr>
          <w:top w:val="single" w:sz="4" w:space="1" w:color="000000"/>
        </w:pBdr>
        <w:ind w:left="4468"/>
        <w:rPr>
          <w:rFonts w:ascii="Liberation Serif" w:hAnsi="Liberation Serif" w:cs="Liberation Serif"/>
          <w:sz w:val="2"/>
          <w:szCs w:val="2"/>
        </w:rPr>
      </w:pPr>
    </w:p>
    <w:p w14:paraId="0ABE6758" w14:textId="77777777" w:rsidR="005606F7" w:rsidRDefault="005606F7" w:rsidP="005606F7">
      <w:pPr>
        <w:rPr>
          <w:rFonts w:ascii="Liberation Serif" w:hAnsi="Liberation Serif" w:cs="Liberation Serif"/>
        </w:rPr>
      </w:pPr>
    </w:p>
    <w:p w14:paraId="458F47C7" w14:textId="77777777" w:rsidR="005606F7" w:rsidRDefault="005606F7" w:rsidP="005606F7">
      <w:pPr>
        <w:pBdr>
          <w:top w:val="single" w:sz="4" w:space="1" w:color="000000"/>
        </w:pBdr>
        <w:rPr>
          <w:rFonts w:ascii="Liberation Serif" w:hAnsi="Liberation Serif" w:cs="Liberation Serif"/>
          <w:sz w:val="2"/>
          <w:szCs w:val="2"/>
        </w:rPr>
      </w:pPr>
    </w:p>
    <w:p w14:paraId="24C16899" w14:textId="77777777" w:rsidR="005606F7" w:rsidRDefault="005606F7" w:rsidP="005606F7">
      <w:pPr>
        <w:rPr>
          <w:rFonts w:ascii="Liberation Serif" w:hAnsi="Liberation Serif" w:cs="Liberation Serif"/>
        </w:rPr>
      </w:pPr>
    </w:p>
    <w:p w14:paraId="2AD67E1D" w14:textId="77777777" w:rsidR="005606F7" w:rsidRDefault="005606F7" w:rsidP="005606F7">
      <w:pPr>
        <w:pBdr>
          <w:top w:val="single" w:sz="4" w:space="1" w:color="000000"/>
        </w:pBdr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(документы в соответствии с частью 10 статьи 55.31 Градостроительного кодекса Российской Федерации </w:t>
      </w:r>
    </w:p>
    <w:p w14:paraId="01B0F1C9" w14:textId="77777777" w:rsidR="005606F7" w:rsidRDefault="005606F7" w:rsidP="005606F7">
      <w:pPr>
        <w:pBdr>
          <w:top w:val="single" w:sz="4" w:space="1" w:color="000000"/>
        </w:pBdr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(Собрание законодательства Российской Федерации, 2005, № 1, ст. 16; 2018, № 32, ст. 5133, 5135)</w:t>
      </w:r>
    </w:p>
    <w:p w14:paraId="7C3857ED" w14:textId="77777777" w:rsidR="005606F7" w:rsidRDefault="005606F7" w:rsidP="005606F7">
      <w:pPr>
        <w:rPr>
          <w:rFonts w:ascii="Liberation Serif" w:hAnsi="Liberation Serif" w:cs="Liberation Serif"/>
          <w:sz w:val="2"/>
          <w:szCs w:val="2"/>
        </w:rPr>
      </w:pPr>
    </w:p>
    <w:p w14:paraId="189209E0" w14:textId="77777777" w:rsidR="005606F7" w:rsidRDefault="005606F7" w:rsidP="005606F7">
      <w:pPr>
        <w:shd w:val="clear" w:color="auto" w:fill="FFFFFF"/>
        <w:ind w:left="4536"/>
        <w:jc w:val="center"/>
        <w:rPr>
          <w:rFonts w:ascii="Liberation Serif" w:hAnsi="Liberation Serif" w:cs="Liberation Serif"/>
        </w:rPr>
      </w:pPr>
    </w:p>
    <w:p w14:paraId="30865A01" w14:textId="7122628B" w:rsidR="00747FFC" w:rsidRDefault="00747FFC" w:rsidP="005606F7">
      <w:pPr>
        <w:pStyle w:val="ConsPlusNormal"/>
        <w:jc w:val="center"/>
        <w:rPr>
          <w:rFonts w:ascii="Liberation Serif" w:hAnsi="Liberation Serif" w:cs="Liberation Serif"/>
        </w:rPr>
      </w:pPr>
    </w:p>
    <w:p w14:paraId="4F2B6A47" w14:textId="4F990254" w:rsidR="005606F7" w:rsidRDefault="005606F7" w:rsidP="005606F7">
      <w:pPr>
        <w:pStyle w:val="ConsPlusNormal"/>
        <w:jc w:val="center"/>
        <w:rPr>
          <w:rFonts w:ascii="Liberation Serif" w:hAnsi="Liberation Serif" w:cs="Liberation Serif"/>
        </w:rPr>
      </w:pPr>
    </w:p>
    <w:p w14:paraId="3BFB36DE" w14:textId="2F74C122" w:rsidR="005606F7" w:rsidRDefault="005606F7" w:rsidP="005606F7">
      <w:pPr>
        <w:pStyle w:val="ConsPlusNormal"/>
        <w:jc w:val="center"/>
        <w:rPr>
          <w:rFonts w:ascii="Liberation Serif" w:hAnsi="Liberation Serif" w:cs="Liberation Serif"/>
        </w:rPr>
      </w:pPr>
    </w:p>
    <w:p w14:paraId="2D221111" w14:textId="0EF5793E" w:rsidR="005606F7" w:rsidRDefault="005606F7" w:rsidP="005606F7">
      <w:pPr>
        <w:pStyle w:val="ConsPlusNormal"/>
        <w:jc w:val="center"/>
        <w:rPr>
          <w:rFonts w:ascii="Liberation Serif" w:hAnsi="Liberation Serif" w:cs="Liberation Serif"/>
        </w:rPr>
      </w:pPr>
    </w:p>
    <w:p w14:paraId="7A38FE9C" w14:textId="778CA4A0" w:rsidR="005606F7" w:rsidRDefault="005606F7" w:rsidP="005606F7">
      <w:pPr>
        <w:pStyle w:val="ConsPlusNormal"/>
        <w:jc w:val="center"/>
        <w:rPr>
          <w:rFonts w:ascii="Liberation Serif" w:hAnsi="Liberation Serif" w:cs="Liberation Serif"/>
        </w:rPr>
      </w:pPr>
    </w:p>
    <w:p w14:paraId="69947500" w14:textId="7F5969F9" w:rsidR="005606F7" w:rsidRDefault="005606F7" w:rsidP="005606F7">
      <w:pPr>
        <w:pStyle w:val="ConsPlusNormal"/>
        <w:jc w:val="center"/>
        <w:rPr>
          <w:rFonts w:ascii="Liberation Serif" w:hAnsi="Liberation Serif" w:cs="Liberation Serif"/>
        </w:rPr>
      </w:pPr>
    </w:p>
    <w:p w14:paraId="244361A8" w14:textId="48062899" w:rsidR="005606F7" w:rsidRDefault="005606F7" w:rsidP="005606F7">
      <w:pPr>
        <w:pStyle w:val="ConsPlusNormal"/>
        <w:jc w:val="center"/>
        <w:rPr>
          <w:rFonts w:ascii="Liberation Serif" w:hAnsi="Liberation Serif" w:cs="Liberation Serif"/>
        </w:rPr>
      </w:pPr>
    </w:p>
    <w:p w14:paraId="2F5042C2" w14:textId="351DE9C3" w:rsidR="005606F7" w:rsidRDefault="005606F7" w:rsidP="005606F7">
      <w:pPr>
        <w:pStyle w:val="ConsPlusNormal"/>
        <w:jc w:val="center"/>
        <w:rPr>
          <w:rFonts w:ascii="Liberation Serif" w:hAnsi="Liberation Serif" w:cs="Liberation Serif"/>
        </w:rPr>
      </w:pPr>
    </w:p>
    <w:p w14:paraId="579DBD26" w14:textId="596E3671" w:rsidR="005606F7" w:rsidRDefault="005606F7" w:rsidP="005606F7">
      <w:pPr>
        <w:pStyle w:val="ConsPlusNormal"/>
        <w:jc w:val="center"/>
        <w:rPr>
          <w:rFonts w:ascii="Liberation Serif" w:hAnsi="Liberation Serif" w:cs="Liberation Serif"/>
        </w:rPr>
      </w:pPr>
    </w:p>
    <w:p w14:paraId="742B6C82" w14:textId="40EEA0CD" w:rsidR="005606F7" w:rsidRDefault="005606F7" w:rsidP="005606F7">
      <w:pPr>
        <w:pStyle w:val="ConsPlusNormal"/>
        <w:jc w:val="center"/>
        <w:rPr>
          <w:rFonts w:ascii="Liberation Serif" w:hAnsi="Liberation Serif" w:cs="Liberation Serif"/>
        </w:rPr>
      </w:pPr>
    </w:p>
    <w:p w14:paraId="1D9BAFC4" w14:textId="78B2BD21" w:rsidR="005606F7" w:rsidRDefault="005606F7" w:rsidP="005606F7">
      <w:pPr>
        <w:pStyle w:val="ConsPlusNormal"/>
        <w:jc w:val="center"/>
        <w:rPr>
          <w:rFonts w:ascii="Liberation Serif" w:hAnsi="Liberation Serif" w:cs="Liberation Serif"/>
        </w:rPr>
      </w:pPr>
    </w:p>
    <w:p w14:paraId="7C0E8D67" w14:textId="55539058" w:rsidR="005606F7" w:rsidRDefault="005606F7" w:rsidP="005606F7">
      <w:pPr>
        <w:pStyle w:val="ConsPlusNormal"/>
        <w:jc w:val="center"/>
        <w:rPr>
          <w:rFonts w:ascii="Liberation Serif" w:hAnsi="Liberation Serif" w:cs="Liberation Serif"/>
        </w:rPr>
      </w:pPr>
    </w:p>
    <w:p w14:paraId="01D5576A" w14:textId="70873002" w:rsidR="005606F7" w:rsidRDefault="005606F7" w:rsidP="005606F7">
      <w:pPr>
        <w:pStyle w:val="ConsPlusNormal"/>
        <w:jc w:val="center"/>
        <w:rPr>
          <w:rFonts w:ascii="Liberation Serif" w:hAnsi="Liberation Serif" w:cs="Liberation Serif"/>
        </w:rPr>
      </w:pPr>
    </w:p>
    <w:p w14:paraId="0D49A6E8" w14:textId="5D94C528" w:rsidR="005606F7" w:rsidRDefault="005606F7" w:rsidP="005606F7">
      <w:pPr>
        <w:pStyle w:val="ConsPlusNormal"/>
        <w:jc w:val="center"/>
        <w:rPr>
          <w:rFonts w:ascii="Liberation Serif" w:hAnsi="Liberation Serif" w:cs="Liberation Serif"/>
        </w:rPr>
      </w:pPr>
    </w:p>
    <w:p w14:paraId="378EB12A" w14:textId="77777777" w:rsidR="0000667F" w:rsidRDefault="0000667F" w:rsidP="005606F7">
      <w:pPr>
        <w:ind w:left="5103"/>
        <w:rPr>
          <w:rFonts w:ascii="Liberation Serif" w:hAnsi="Liberation Serif" w:cs="Liberation Serif"/>
          <w:sz w:val="26"/>
          <w:szCs w:val="26"/>
        </w:rPr>
      </w:pPr>
    </w:p>
    <w:p w14:paraId="79F88657" w14:textId="77777777" w:rsidR="0000667F" w:rsidRDefault="005606F7" w:rsidP="005606F7">
      <w:pPr>
        <w:ind w:left="5103"/>
        <w:rPr>
          <w:rFonts w:ascii="Liberation Serif" w:hAnsi="Liberation Serif" w:cs="Liberation Serif"/>
          <w:sz w:val="24"/>
          <w:szCs w:val="24"/>
        </w:rPr>
      </w:pPr>
      <w:r w:rsidRPr="0000667F">
        <w:rPr>
          <w:rFonts w:ascii="Liberation Serif" w:hAnsi="Liberation Serif" w:cs="Liberation Serif"/>
          <w:sz w:val="24"/>
          <w:szCs w:val="24"/>
        </w:rPr>
        <w:lastRenderedPageBreak/>
        <w:t>Приложение № 2</w:t>
      </w:r>
    </w:p>
    <w:p w14:paraId="75E4652E" w14:textId="4E46A35A" w:rsidR="005606F7" w:rsidRPr="0000667F" w:rsidRDefault="005606F7" w:rsidP="005606F7">
      <w:pPr>
        <w:ind w:left="510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0667F">
        <w:rPr>
          <w:rFonts w:ascii="Liberation Serif" w:hAnsi="Liberation Serif" w:cs="Liberation Serif"/>
          <w:sz w:val="24"/>
          <w:szCs w:val="24"/>
        </w:rPr>
        <w:t xml:space="preserve"> </w:t>
      </w:r>
      <w:r w:rsidRPr="0000667F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Административному регламенту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14:paraId="560A97DC" w14:textId="77777777" w:rsidR="005606F7" w:rsidRDefault="005606F7" w:rsidP="005606F7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F70C064" w14:textId="77777777" w:rsidR="005606F7" w:rsidRDefault="005606F7" w:rsidP="005606F7">
      <w:pPr>
        <w:spacing w:before="120" w:after="24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Уведомление о завершении сноса объекта капитального строительства</w:t>
      </w:r>
    </w:p>
    <w:tbl>
      <w:tblPr>
        <w:tblW w:w="3346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5606F7" w14:paraId="231CDC30" w14:textId="77777777" w:rsidTr="00865400">
        <w:trPr>
          <w:jc w:val="right"/>
        </w:trPr>
        <w:tc>
          <w:tcPr>
            <w:tcW w:w="2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391A4A1" w14:textId="77777777" w:rsidR="005606F7" w:rsidRDefault="005606F7" w:rsidP="00865400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5658856" w14:textId="77777777" w:rsidR="005606F7" w:rsidRDefault="005606F7" w:rsidP="00865400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32C0888" w14:textId="77777777" w:rsidR="005606F7" w:rsidRDefault="005606F7" w:rsidP="00865400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B503992" w14:textId="77777777" w:rsidR="005606F7" w:rsidRDefault="005606F7" w:rsidP="00865400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FBD9318" w14:textId="77777777" w:rsidR="005606F7" w:rsidRDefault="005606F7" w:rsidP="00865400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6C0DFB4" w14:textId="77777777" w:rsidR="005606F7" w:rsidRDefault="005606F7" w:rsidP="00865400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052CA05" w14:textId="77777777" w:rsidR="005606F7" w:rsidRDefault="005606F7" w:rsidP="00865400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г.</w:t>
            </w:r>
          </w:p>
        </w:tc>
      </w:tr>
    </w:tbl>
    <w:p w14:paraId="2537E406" w14:textId="77777777" w:rsidR="005606F7" w:rsidRDefault="005606F7" w:rsidP="005606F7">
      <w:pPr>
        <w:spacing w:before="240"/>
        <w:jc w:val="center"/>
        <w:rPr>
          <w:rFonts w:ascii="Liberation Serif" w:hAnsi="Liberation Serif" w:cs="Liberation Serif"/>
        </w:rPr>
      </w:pPr>
    </w:p>
    <w:p w14:paraId="6C3371B3" w14:textId="77777777" w:rsidR="005606F7" w:rsidRDefault="005606F7" w:rsidP="005606F7">
      <w:pPr>
        <w:pBdr>
          <w:top w:val="single" w:sz="4" w:space="1" w:color="000000"/>
        </w:pBdr>
        <w:rPr>
          <w:rFonts w:ascii="Liberation Serif" w:hAnsi="Liberation Serif" w:cs="Liberation Serif"/>
          <w:sz w:val="2"/>
          <w:szCs w:val="2"/>
        </w:rPr>
      </w:pPr>
    </w:p>
    <w:p w14:paraId="1D5D03E1" w14:textId="77777777" w:rsidR="005606F7" w:rsidRDefault="005606F7" w:rsidP="005606F7">
      <w:pPr>
        <w:pBdr>
          <w:top w:val="single" w:sz="4" w:space="1" w:color="000000"/>
        </w:pBdr>
        <w:spacing w:after="2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органа местного самоуправления поселения, городского округа по месту нахождения</w:t>
      </w:r>
      <w:r>
        <w:rPr>
          <w:rFonts w:ascii="Liberation Serif" w:hAnsi="Liberation Serif" w:cs="Liberation Serif"/>
          <w:sz w:val="20"/>
          <w:szCs w:val="20"/>
        </w:rPr>
        <w:br/>
        <w:t>земельного участка, на котором располагался снесенный объект капитального строительства, или</w:t>
      </w:r>
      <w:r>
        <w:rPr>
          <w:rFonts w:ascii="Liberation Serif" w:hAnsi="Liberation Serif" w:cs="Liberation Serif"/>
          <w:sz w:val="20"/>
          <w:szCs w:val="20"/>
        </w:rPr>
        <w:br/>
        <w:t xml:space="preserve">в случае, если такой земельный участок находится на межселенной территории, – наименование органа </w:t>
      </w:r>
      <w:r>
        <w:rPr>
          <w:rFonts w:ascii="Liberation Serif" w:hAnsi="Liberation Serif" w:cs="Liberation Serif"/>
          <w:sz w:val="20"/>
          <w:szCs w:val="20"/>
        </w:rPr>
        <w:br/>
        <w:t>местного самоуправления муниципального района)</w:t>
      </w:r>
    </w:p>
    <w:p w14:paraId="146A8AD5" w14:textId="77777777" w:rsidR="005606F7" w:rsidRDefault="005606F7" w:rsidP="005606F7">
      <w:pPr>
        <w:spacing w:after="120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1. Сведения о застройщике, техническом заказчике</w:t>
      </w: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799"/>
        <w:gridCol w:w="5268"/>
      </w:tblGrid>
      <w:tr w:rsidR="005606F7" w14:paraId="2A4D7E09" w14:textId="77777777" w:rsidTr="008654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5CDAC7" w14:textId="77777777" w:rsidR="005606F7" w:rsidRDefault="005606F7" w:rsidP="00865400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41F67C" w14:textId="77777777" w:rsidR="005606F7" w:rsidRDefault="005606F7" w:rsidP="00865400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99C5FE" w14:textId="77777777" w:rsidR="005606F7" w:rsidRDefault="005606F7" w:rsidP="00865400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5606F7" w14:paraId="02BF4BD8" w14:textId="77777777" w:rsidTr="008654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E8F429" w14:textId="77777777" w:rsidR="005606F7" w:rsidRDefault="005606F7" w:rsidP="00865400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EBC160" w14:textId="77777777" w:rsidR="005606F7" w:rsidRDefault="005606F7" w:rsidP="00865400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Фамилия, имя, отчество (при наличии)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668314" w14:textId="77777777" w:rsidR="005606F7" w:rsidRDefault="005606F7" w:rsidP="00865400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5606F7" w14:paraId="78F4FB71" w14:textId="77777777" w:rsidTr="008654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CD4C12" w14:textId="77777777" w:rsidR="005606F7" w:rsidRDefault="005606F7" w:rsidP="00865400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EC4E00" w14:textId="77777777" w:rsidR="005606F7" w:rsidRDefault="005606F7" w:rsidP="00865400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Место жительства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78F8FD" w14:textId="77777777" w:rsidR="005606F7" w:rsidRDefault="005606F7" w:rsidP="00865400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5606F7" w14:paraId="24EE01C9" w14:textId="77777777" w:rsidTr="008654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5F26B8" w14:textId="77777777" w:rsidR="005606F7" w:rsidRDefault="005606F7" w:rsidP="00865400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5D46AD" w14:textId="77777777" w:rsidR="005606F7" w:rsidRDefault="005606F7" w:rsidP="00865400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Реквизиты документа, удостоверяющего личность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6D088E" w14:textId="77777777" w:rsidR="005606F7" w:rsidRDefault="005606F7" w:rsidP="00865400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5606F7" w14:paraId="79033A4B" w14:textId="77777777" w:rsidTr="008654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C75076" w14:textId="77777777" w:rsidR="005606F7" w:rsidRDefault="005606F7" w:rsidP="00865400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66B3E8" w14:textId="77777777" w:rsidR="005606F7" w:rsidRDefault="005606F7" w:rsidP="00865400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109A7B" w14:textId="77777777" w:rsidR="005606F7" w:rsidRDefault="005606F7" w:rsidP="00865400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5606F7" w14:paraId="36A6E3E1" w14:textId="77777777" w:rsidTr="008654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E058BE" w14:textId="77777777" w:rsidR="005606F7" w:rsidRDefault="005606F7" w:rsidP="00865400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B9307D" w14:textId="77777777" w:rsidR="005606F7" w:rsidRDefault="005606F7" w:rsidP="00865400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85FF7B" w14:textId="77777777" w:rsidR="005606F7" w:rsidRDefault="005606F7" w:rsidP="00865400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5606F7" w14:paraId="0707B176" w14:textId="77777777" w:rsidTr="008654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81128B" w14:textId="77777777" w:rsidR="005606F7" w:rsidRDefault="005606F7" w:rsidP="00865400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B1363C" w14:textId="77777777" w:rsidR="005606F7" w:rsidRDefault="005606F7" w:rsidP="00865400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Место нахождения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7A9088" w14:textId="77777777" w:rsidR="005606F7" w:rsidRDefault="005606F7" w:rsidP="00865400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5606F7" w14:paraId="0A506453" w14:textId="77777777" w:rsidTr="008654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2FBF9A" w14:textId="77777777" w:rsidR="005606F7" w:rsidRDefault="005606F7" w:rsidP="00865400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D65894" w14:textId="77777777" w:rsidR="005606F7" w:rsidRDefault="005606F7" w:rsidP="00865400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Государственный регистрационный номер записи</w:t>
            </w:r>
            <w:r>
              <w:rPr>
                <w:rFonts w:ascii="Liberation Serif" w:hAnsi="Liberation Serif" w:cs="Liberation Serif"/>
              </w:rPr>
              <w:br/>
              <w:t xml:space="preserve">о государственной регистрации юридического лица в едином государственном реестре </w:t>
            </w:r>
            <w:r>
              <w:rPr>
                <w:rFonts w:ascii="Liberation Serif" w:hAnsi="Liberation Serif" w:cs="Liberation Serif"/>
              </w:rPr>
              <w:lastRenderedPageBreak/>
              <w:t>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10F33E" w14:textId="77777777" w:rsidR="005606F7" w:rsidRDefault="005606F7" w:rsidP="00865400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5606F7" w14:paraId="4A3F4BF0" w14:textId="77777777" w:rsidTr="008654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256C9D" w14:textId="77777777" w:rsidR="005606F7" w:rsidRDefault="005606F7" w:rsidP="00865400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1.2.4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C4A02C" w14:textId="77777777" w:rsidR="005606F7" w:rsidRDefault="005606F7" w:rsidP="00865400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41895C" w14:textId="77777777" w:rsidR="005606F7" w:rsidRDefault="005606F7" w:rsidP="00865400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</w:tbl>
    <w:p w14:paraId="795114E5" w14:textId="77777777" w:rsidR="005606F7" w:rsidRDefault="005606F7" w:rsidP="005606F7">
      <w:pPr>
        <w:spacing w:before="120" w:after="120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2. Сведения о земельном участке</w:t>
      </w: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799"/>
        <w:gridCol w:w="2154"/>
        <w:gridCol w:w="3119"/>
      </w:tblGrid>
      <w:tr w:rsidR="005606F7" w14:paraId="1CC7D36C" w14:textId="77777777" w:rsidTr="005606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9B9146" w14:textId="77777777" w:rsidR="005606F7" w:rsidRDefault="005606F7" w:rsidP="00865400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20FC7B" w14:textId="77777777" w:rsidR="005606F7" w:rsidRDefault="005606F7" w:rsidP="00865400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Кадастровый номер земельного участка (при наличии)</w:t>
            </w:r>
          </w:p>
        </w:tc>
        <w:tc>
          <w:tcPr>
            <w:tcW w:w="5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82AA30" w14:textId="77777777" w:rsidR="005606F7" w:rsidRDefault="005606F7" w:rsidP="00865400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5606F7" w14:paraId="16EF72EC" w14:textId="77777777" w:rsidTr="005606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06A3DC" w14:textId="77777777" w:rsidR="005606F7" w:rsidRDefault="005606F7" w:rsidP="00865400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C90FA7" w14:textId="77777777" w:rsidR="005606F7" w:rsidRDefault="005606F7" w:rsidP="00865400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Адрес или описание местоположения земельного участка</w:t>
            </w:r>
          </w:p>
        </w:tc>
        <w:tc>
          <w:tcPr>
            <w:tcW w:w="5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6A669E" w14:textId="77777777" w:rsidR="005606F7" w:rsidRDefault="005606F7" w:rsidP="00865400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5606F7" w14:paraId="615A4171" w14:textId="77777777" w:rsidTr="005606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18920F" w14:textId="77777777" w:rsidR="005606F7" w:rsidRDefault="005606F7" w:rsidP="00865400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A850D7" w14:textId="77777777" w:rsidR="005606F7" w:rsidRDefault="005606F7" w:rsidP="00865400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праве застройщика</w:t>
            </w:r>
            <w:r>
              <w:rPr>
                <w:rFonts w:ascii="Liberation Serif" w:hAnsi="Liberation Serif" w:cs="Liberation Serif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5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3250FF" w14:textId="77777777" w:rsidR="005606F7" w:rsidRDefault="005606F7" w:rsidP="00865400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5606F7" w14:paraId="01F862F0" w14:textId="77777777" w:rsidTr="005606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8D812A" w14:textId="77777777" w:rsidR="005606F7" w:rsidRDefault="005606F7" w:rsidP="00865400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A0FE6C" w14:textId="77777777" w:rsidR="005606F7" w:rsidRDefault="005606F7" w:rsidP="00865400">
            <w:pPr>
              <w:ind w:left="57" w:righ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D7117" w14:textId="77777777" w:rsidR="005606F7" w:rsidRDefault="005606F7" w:rsidP="00865400">
            <w:pPr>
              <w:ind w:left="57" w:right="57"/>
              <w:rPr>
                <w:rFonts w:ascii="Liberation Serif" w:hAnsi="Liberation Serif" w:cs="Liberation Serif"/>
              </w:rPr>
            </w:pPr>
          </w:p>
        </w:tc>
      </w:tr>
      <w:tr w:rsidR="005606F7" w14:paraId="785814C8" w14:textId="77777777" w:rsidTr="005606F7">
        <w:tc>
          <w:tcPr>
            <w:tcW w:w="6804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1BC44EC" w14:textId="35E1490E" w:rsidR="005606F7" w:rsidRDefault="005606F7" w:rsidP="00865400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Настоящим уведомляю о сносе объекта капитального строительства</w:t>
            </w:r>
            <w:r>
              <w:rPr>
                <w:rFonts w:ascii="Liberation Serif" w:hAnsi="Liberation Serif" w:cs="Liberation Serif"/>
                <w:bCs/>
              </w:rPr>
              <w:br/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EACDAF0" w14:textId="77777777" w:rsidR="005606F7" w:rsidRDefault="005606F7" w:rsidP="00865400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, указанного в уведомлении</w:t>
            </w:r>
          </w:p>
        </w:tc>
      </w:tr>
    </w:tbl>
    <w:p w14:paraId="66223690" w14:textId="77777777" w:rsidR="005606F7" w:rsidRDefault="005606F7" w:rsidP="005606F7">
      <w:pPr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(кадастровый номер объекта капитального строительства (при наличии)</w:t>
      </w:r>
    </w:p>
    <w:tbl>
      <w:tblPr>
        <w:tblW w:w="36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"/>
        <w:gridCol w:w="114"/>
        <w:gridCol w:w="454"/>
        <w:gridCol w:w="255"/>
        <w:gridCol w:w="1361"/>
        <w:gridCol w:w="369"/>
        <w:gridCol w:w="397"/>
        <w:gridCol w:w="397"/>
      </w:tblGrid>
      <w:tr w:rsidR="005606F7" w14:paraId="73AA79F5" w14:textId="77777777" w:rsidTr="00865400">
        <w:tc>
          <w:tcPr>
            <w:tcW w:w="3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9942088" w14:textId="77777777" w:rsidR="005606F7" w:rsidRDefault="005606F7" w:rsidP="00865400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</w:t>
            </w:r>
          </w:p>
        </w:tc>
        <w:tc>
          <w:tcPr>
            <w:tcW w:w="11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2B0E2AA" w14:textId="77777777" w:rsidR="005606F7" w:rsidRDefault="005606F7" w:rsidP="00865400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6F464C1" w14:textId="77777777" w:rsidR="005606F7" w:rsidRDefault="005606F7" w:rsidP="00865400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8CA2784" w14:textId="77777777" w:rsidR="005606F7" w:rsidRDefault="005606F7" w:rsidP="00865400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E5ABFE8" w14:textId="77777777" w:rsidR="005606F7" w:rsidRDefault="005606F7" w:rsidP="00865400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A80EFA9" w14:textId="77777777" w:rsidR="005606F7" w:rsidRDefault="005606F7" w:rsidP="00865400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F771211" w14:textId="77777777" w:rsidR="005606F7" w:rsidRDefault="005606F7" w:rsidP="00865400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5FCF0B1" w14:textId="77777777" w:rsidR="005606F7" w:rsidRDefault="005606F7" w:rsidP="00865400">
            <w:pPr>
              <w:ind w:left="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г.</w:t>
            </w:r>
          </w:p>
        </w:tc>
      </w:tr>
    </w:tbl>
    <w:p w14:paraId="6E15AD07" w14:textId="77777777" w:rsidR="005606F7" w:rsidRDefault="005606F7" w:rsidP="005606F7">
      <w:pPr>
        <w:spacing w:before="120"/>
      </w:pPr>
      <w:r>
        <w:rPr>
          <w:rFonts w:ascii="Liberation Serif" w:hAnsi="Liberation Serif" w:cs="Liberation Serif"/>
          <w:bCs/>
        </w:rPr>
        <w:t>о планируемом сносе объекта капитального строительства</w:t>
      </w:r>
      <w:r>
        <w:rPr>
          <w:rFonts w:ascii="Liberation Serif" w:hAnsi="Liberation Serif" w:cs="Liberation Serif"/>
          <w:b/>
          <w:bCs/>
        </w:rPr>
        <w:t xml:space="preserve"> </w:t>
      </w:r>
    </w:p>
    <w:p w14:paraId="509BDDA7" w14:textId="77777777" w:rsidR="005606F7" w:rsidRDefault="005606F7" w:rsidP="005606F7">
      <w:pPr>
        <w:spacing w:after="240"/>
        <w:ind w:left="323" w:right="990"/>
        <w:jc w:val="right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(дата направления)</w:t>
      </w:r>
    </w:p>
    <w:p w14:paraId="0693301B" w14:textId="77777777" w:rsidR="005606F7" w:rsidRDefault="005606F7" w:rsidP="005606F7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Почтовый адрес и (или) адрес электронной почты для связи:  </w:t>
      </w:r>
    </w:p>
    <w:p w14:paraId="57A92684" w14:textId="77777777" w:rsidR="005606F7" w:rsidRDefault="005606F7" w:rsidP="005606F7">
      <w:pPr>
        <w:pBdr>
          <w:top w:val="single" w:sz="4" w:space="1" w:color="000000"/>
        </w:pBdr>
        <w:ind w:left="6341"/>
        <w:rPr>
          <w:rFonts w:ascii="Liberation Serif" w:hAnsi="Liberation Serif" w:cs="Liberation Serif"/>
          <w:sz w:val="2"/>
          <w:szCs w:val="2"/>
        </w:rPr>
      </w:pPr>
    </w:p>
    <w:p w14:paraId="5997C388" w14:textId="4A2EBFB1" w:rsidR="005606F7" w:rsidRDefault="005606F7" w:rsidP="005606F7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Настоящим уведомлением я  </w:t>
      </w:r>
    </w:p>
    <w:p w14:paraId="2E35244E" w14:textId="77777777" w:rsidR="005606F7" w:rsidRDefault="005606F7" w:rsidP="005606F7">
      <w:pPr>
        <w:pBdr>
          <w:top w:val="single" w:sz="4" w:space="1" w:color="000000"/>
        </w:pBd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(фамилия, имя, отчество (при наличии)</w:t>
      </w:r>
    </w:p>
    <w:p w14:paraId="744312FC" w14:textId="77777777" w:rsidR="005606F7" w:rsidRDefault="005606F7" w:rsidP="005606F7">
      <w:pPr>
        <w:spacing w:after="2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8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5"/>
        <w:gridCol w:w="218"/>
        <w:gridCol w:w="1694"/>
        <w:gridCol w:w="218"/>
        <w:gridCol w:w="3826"/>
      </w:tblGrid>
      <w:tr w:rsidR="005606F7" w14:paraId="33CC92B1" w14:textId="77777777" w:rsidTr="00865400">
        <w:trPr>
          <w:trHeight w:val="249"/>
        </w:trPr>
        <w:tc>
          <w:tcPr>
            <w:tcW w:w="39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C3C4FB2" w14:textId="77777777" w:rsidR="005606F7" w:rsidRDefault="005606F7" w:rsidP="00865400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0CA4D22" w14:textId="77777777" w:rsidR="005606F7" w:rsidRDefault="005606F7" w:rsidP="00865400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9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BFDF9A7" w14:textId="77777777" w:rsidR="005606F7" w:rsidRDefault="005606F7" w:rsidP="00865400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95F4F83" w14:textId="77777777" w:rsidR="005606F7" w:rsidRDefault="005606F7" w:rsidP="00865400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82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87A383E" w14:textId="77777777" w:rsidR="005606F7" w:rsidRDefault="005606F7" w:rsidP="00865400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606F7" w14:paraId="3ADC3F23" w14:textId="77777777" w:rsidTr="00865400">
        <w:trPr>
          <w:trHeight w:val="638"/>
        </w:trPr>
        <w:tc>
          <w:tcPr>
            <w:tcW w:w="393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2466EB" w14:textId="77777777" w:rsidR="005606F7" w:rsidRDefault="005606F7" w:rsidP="0086540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(должность, в случае, если застройщиком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8D1E4F" w14:textId="77777777" w:rsidR="005606F7" w:rsidRDefault="005606F7" w:rsidP="0086540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D0ADD7" w14:textId="77777777" w:rsidR="005606F7" w:rsidRDefault="005606F7" w:rsidP="0086540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(подпись)</w:t>
            </w: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A9F5BC" w14:textId="77777777" w:rsidR="005606F7" w:rsidRDefault="005606F7" w:rsidP="0086540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4504F6" w14:textId="77777777" w:rsidR="005606F7" w:rsidRDefault="005606F7" w:rsidP="0086540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(расшифровка подписи)</w:t>
            </w:r>
          </w:p>
        </w:tc>
      </w:tr>
    </w:tbl>
    <w:p w14:paraId="2E6EFF87" w14:textId="77777777" w:rsidR="005606F7" w:rsidRDefault="005606F7" w:rsidP="005606F7">
      <w:pPr>
        <w:spacing w:before="360"/>
        <w:ind w:right="7505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М.П.</w:t>
      </w:r>
    </w:p>
    <w:p w14:paraId="778EA9CE" w14:textId="77777777" w:rsidR="005606F7" w:rsidRPr="0000667F" w:rsidRDefault="005606F7" w:rsidP="005606F7">
      <w:pPr>
        <w:ind w:left="5103"/>
        <w:rPr>
          <w:rFonts w:ascii="Liberation Serif" w:hAnsi="Liberation Serif" w:cs="Liberation Serif"/>
          <w:sz w:val="24"/>
          <w:szCs w:val="24"/>
        </w:rPr>
      </w:pPr>
      <w:r w:rsidRPr="0000667F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№ 3 </w:t>
      </w:r>
    </w:p>
    <w:p w14:paraId="474A3516" w14:textId="1ED3C11C" w:rsidR="005606F7" w:rsidRPr="0000667F" w:rsidRDefault="005606F7" w:rsidP="005606F7">
      <w:pPr>
        <w:ind w:left="510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0667F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Административному регламенту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14:paraId="20D3433D" w14:textId="77777777" w:rsidR="005606F7" w:rsidRDefault="005606F7" w:rsidP="005606F7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3C7318E" w14:textId="6971EA83" w:rsidR="005606F7" w:rsidRDefault="005606F7" w:rsidP="005606F7">
      <w:pPr>
        <w:ind w:firstLine="411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Кому___________________________________ </w:t>
      </w:r>
    </w:p>
    <w:p w14:paraId="6BC50FD7" w14:textId="77777777" w:rsidR="005606F7" w:rsidRDefault="005606F7" w:rsidP="005606F7">
      <w:pPr>
        <w:ind w:left="4536"/>
        <w:jc w:val="center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ИНН*, ОГРН – для юридического лица</w:t>
      </w:r>
    </w:p>
    <w:p w14:paraId="01FDA398" w14:textId="7CF1F5DC" w:rsidR="005606F7" w:rsidRDefault="005606F7" w:rsidP="005606F7">
      <w:pPr>
        <w:spacing w:before="120"/>
        <w:ind w:firstLine="411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</w:t>
      </w:r>
    </w:p>
    <w:p w14:paraId="7A79B4B0" w14:textId="77777777" w:rsidR="005606F7" w:rsidRDefault="005606F7" w:rsidP="005606F7">
      <w:pPr>
        <w:ind w:left="4111"/>
        <w:jc w:val="center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почтовый индекс и адрес, телефон, адрес электронной почты застройщика)</w:t>
      </w:r>
    </w:p>
    <w:p w14:paraId="09460C1B" w14:textId="77777777" w:rsidR="005606F7" w:rsidRDefault="005606F7" w:rsidP="005606F7">
      <w:pPr>
        <w:ind w:firstLine="4253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РЕШЕНИЕ </w:t>
      </w:r>
    </w:p>
    <w:p w14:paraId="5F4B2180" w14:textId="77777777" w:rsidR="005606F7" w:rsidRDefault="005606F7" w:rsidP="005606F7">
      <w:pPr>
        <w:jc w:val="center"/>
      </w:pP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об отказе в приеме документов</w:t>
      </w:r>
    </w:p>
    <w:p w14:paraId="5ADECCDB" w14:textId="2F39C52D" w:rsidR="005606F7" w:rsidRDefault="005606F7" w:rsidP="005606F7">
      <w:pPr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_______________________________________________________________________</w:t>
      </w:r>
    </w:p>
    <w:p w14:paraId="3065C7EC" w14:textId="77777777" w:rsidR="005606F7" w:rsidRDefault="005606F7" w:rsidP="005606F7">
      <w:pPr>
        <w:jc w:val="center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(наименование уполномоченного органа местного самоуправления)</w:t>
      </w:r>
    </w:p>
    <w:p w14:paraId="4BB384D2" w14:textId="77777777" w:rsidR="005606F7" w:rsidRDefault="005606F7" w:rsidP="005606F7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0FB4F32" w14:textId="77777777" w:rsidR="005606F7" w:rsidRDefault="005606F7" w:rsidP="005606F7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В приеме документов для предоставления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Вам отказано по следующим основаниям:</w:t>
      </w:r>
    </w:p>
    <w:p w14:paraId="041A0204" w14:textId="77777777" w:rsidR="005606F7" w:rsidRDefault="005606F7" w:rsidP="005606F7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98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4678"/>
        <w:gridCol w:w="3304"/>
      </w:tblGrid>
      <w:tr w:rsidR="005606F7" w14:paraId="51429D1B" w14:textId="77777777" w:rsidTr="0086540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C068D" w14:textId="77777777" w:rsidR="005606F7" w:rsidRDefault="005606F7" w:rsidP="00865400">
            <w:pPr>
              <w:jc w:val="center"/>
              <w:rPr>
                <w:rFonts w:ascii="Liberation Serif" w:eastAsia="Times New Roman" w:hAnsi="Liberation Serif" w:cs="Liberation Serif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6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44AC7" w14:textId="77777777" w:rsidR="005606F7" w:rsidRDefault="005606F7" w:rsidP="00865400">
            <w:pPr>
              <w:jc w:val="center"/>
              <w:rPr>
                <w:rFonts w:ascii="Liberation Serif" w:eastAsia="Times New Roman" w:hAnsi="Liberation Serif" w:cs="Liberation Serif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6"/>
                <w:lang w:eastAsia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5A25D" w14:textId="77777777" w:rsidR="005606F7" w:rsidRDefault="005606F7" w:rsidP="00865400">
            <w:pPr>
              <w:jc w:val="center"/>
              <w:rPr>
                <w:rFonts w:ascii="Liberation Serif" w:eastAsia="Times New Roman" w:hAnsi="Liberation Serif" w:cs="Liberation Serif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6"/>
                <w:lang w:eastAsia="ru-RU"/>
              </w:rPr>
              <w:t>Разъяснение причин отказа в приеме документов</w:t>
            </w:r>
          </w:p>
        </w:tc>
      </w:tr>
      <w:tr w:rsidR="005606F7" w14:paraId="4AE81338" w14:textId="77777777" w:rsidTr="0086540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1EE0D" w14:textId="77777777" w:rsidR="005606F7" w:rsidRDefault="005606F7" w:rsidP="00865400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подпункт 1 пункта 2.9.1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62904" w14:textId="77777777" w:rsidR="005606F7" w:rsidRDefault="005606F7" w:rsidP="00865400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уведомление о сносе, уведомление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02C16" w14:textId="77777777" w:rsidR="005606F7" w:rsidRDefault="005606F7" w:rsidP="00865400">
            <w:r>
              <w:rPr>
                <w:rFonts w:ascii="Liberation Serif" w:hAnsi="Liberation Serif" w:cs="Liberation Serif"/>
                <w:i/>
                <w:szCs w:val="26"/>
              </w:rPr>
              <w:t>Указываются какое ведомство предоставляет услугу, информация о его местонахождении</w:t>
            </w:r>
          </w:p>
        </w:tc>
      </w:tr>
      <w:tr w:rsidR="005606F7" w14:paraId="3E1093B7" w14:textId="77777777" w:rsidTr="0086540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63345" w14:textId="77777777" w:rsidR="005606F7" w:rsidRDefault="005606F7" w:rsidP="00865400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подпункт 2 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пункта 2.9.1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9B56E" w14:textId="77777777" w:rsidR="005606F7" w:rsidRDefault="005606F7" w:rsidP="00865400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 xml:space="preserve">представленные документы утратили силу на 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2353A" w14:textId="77777777" w:rsidR="005606F7" w:rsidRDefault="005606F7" w:rsidP="00865400">
            <w:r>
              <w:rPr>
                <w:rFonts w:ascii="Liberation Serif" w:hAnsi="Liberation Serif" w:cs="Liberation Serif"/>
                <w:i/>
                <w:szCs w:val="26"/>
              </w:rPr>
              <w:lastRenderedPageBreak/>
              <w:t xml:space="preserve">Указываются исчерпывающий </w:t>
            </w:r>
            <w:r>
              <w:rPr>
                <w:rFonts w:ascii="Liberation Serif" w:hAnsi="Liberation Serif" w:cs="Liberation Serif"/>
                <w:i/>
                <w:szCs w:val="26"/>
              </w:rPr>
              <w:lastRenderedPageBreak/>
              <w:t>перечень документов, утративших силу</w:t>
            </w:r>
          </w:p>
        </w:tc>
      </w:tr>
      <w:tr w:rsidR="005606F7" w14:paraId="2AEF8C9C" w14:textId="77777777" w:rsidTr="0086540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F9C51" w14:textId="77777777" w:rsidR="005606F7" w:rsidRDefault="005606F7" w:rsidP="00865400">
            <w:r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подпункт 3 пункта 2.9.1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C88D3" w14:textId="77777777" w:rsidR="005606F7" w:rsidRDefault="005606F7" w:rsidP="00865400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9BF61" w14:textId="77777777" w:rsidR="005606F7" w:rsidRDefault="005606F7" w:rsidP="00865400">
            <w:pPr>
              <w:rPr>
                <w:rFonts w:ascii="Liberation Serif" w:hAnsi="Liberation Serif" w:cs="Liberation Serif"/>
                <w:i/>
                <w:szCs w:val="26"/>
              </w:rPr>
            </w:pPr>
            <w:r>
              <w:rPr>
                <w:rFonts w:ascii="Liberation Serif" w:hAnsi="Liberation Serif" w:cs="Liberation Serif"/>
                <w:i/>
                <w:szCs w:val="26"/>
              </w:rPr>
              <w:t>Указываются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5606F7" w14:paraId="35D2C971" w14:textId="77777777" w:rsidTr="0086540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20222" w14:textId="77777777" w:rsidR="005606F7" w:rsidRDefault="005606F7" w:rsidP="00865400">
            <w:r>
              <w:rPr>
                <w:rFonts w:ascii="Liberation Serif" w:eastAsia="Times New Roman" w:hAnsi="Liberation Serif" w:cs="Liberation Serif"/>
                <w:lang w:eastAsia="ru-RU"/>
              </w:rPr>
              <w:t>подпункт 4 пункта 2.9.1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8AB71" w14:textId="77777777" w:rsidR="005606F7" w:rsidRDefault="005606F7" w:rsidP="00865400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представленные в электронном виде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5E6C4" w14:textId="77777777" w:rsidR="005606F7" w:rsidRDefault="005606F7" w:rsidP="00865400">
            <w:pPr>
              <w:rPr>
                <w:rFonts w:ascii="Liberation Serif" w:hAnsi="Liberation Serif" w:cs="Liberation Serif"/>
                <w:i/>
                <w:szCs w:val="26"/>
              </w:rPr>
            </w:pPr>
            <w:r>
              <w:rPr>
                <w:rFonts w:ascii="Liberation Serif" w:hAnsi="Liberation Serif" w:cs="Liberation Serif"/>
                <w:i/>
                <w:szCs w:val="26"/>
              </w:rPr>
              <w:t>Указываются исчерпывающий перечень документов, содержащих повреждения</w:t>
            </w:r>
          </w:p>
        </w:tc>
      </w:tr>
      <w:tr w:rsidR="005606F7" w14:paraId="227C075C" w14:textId="77777777" w:rsidTr="0086540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6BE87" w14:textId="77777777" w:rsidR="005606F7" w:rsidRDefault="005606F7" w:rsidP="00865400">
            <w:r>
              <w:rPr>
                <w:rFonts w:ascii="Liberation Serif" w:eastAsia="Times New Roman" w:hAnsi="Liberation Serif" w:cs="Liberation Serif"/>
                <w:lang w:eastAsia="ru-RU"/>
              </w:rPr>
              <w:t>подпункт 5 пункта 2.9.1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83003" w14:textId="77777777" w:rsidR="005606F7" w:rsidRDefault="005606F7" w:rsidP="00865400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уведомление о сносе, уведомление о завершении сноса и документы, необходимые для предоставления услуги, поданы в электронной форме с нарушением требований, установленных пунктами 2.6.4-2.6.6 Административного регламента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6BD62" w14:textId="77777777" w:rsidR="005606F7" w:rsidRDefault="005606F7" w:rsidP="00865400">
            <w:pPr>
              <w:rPr>
                <w:rFonts w:ascii="Liberation Serif" w:hAnsi="Liberation Serif" w:cs="Liberation Serif"/>
                <w:i/>
                <w:szCs w:val="26"/>
              </w:rPr>
            </w:pPr>
            <w:r>
              <w:rPr>
                <w:rFonts w:ascii="Liberation Serif" w:hAnsi="Liberation Serif" w:cs="Liberation Serif"/>
                <w:i/>
                <w:szCs w:val="26"/>
              </w:rPr>
              <w:t>Указываются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5606F7" w14:paraId="7B6136C7" w14:textId="77777777" w:rsidTr="0086540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31517" w14:textId="77777777" w:rsidR="005606F7" w:rsidRDefault="005606F7" w:rsidP="00865400">
            <w:r>
              <w:rPr>
                <w:rFonts w:ascii="Liberation Serif" w:eastAsia="Times New Roman" w:hAnsi="Liberation Serif" w:cs="Liberation Serif"/>
                <w:lang w:eastAsia="ru-RU"/>
              </w:rPr>
              <w:t>подпункт 6 пункта 2.9.1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CBD77" w14:textId="77777777" w:rsidR="005606F7" w:rsidRDefault="005606F7" w:rsidP="00865400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выявлено несоблюдение установленных статьей 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D5B38" w14:textId="77777777" w:rsidR="005606F7" w:rsidRDefault="005606F7" w:rsidP="00865400">
            <w:pPr>
              <w:rPr>
                <w:rFonts w:ascii="Liberation Serif" w:hAnsi="Liberation Serif" w:cs="Liberation Serif"/>
                <w:i/>
                <w:szCs w:val="26"/>
              </w:rPr>
            </w:pPr>
            <w:r>
              <w:rPr>
                <w:rFonts w:ascii="Liberation Serif" w:hAnsi="Liberation Serif" w:cs="Liberation Serif"/>
                <w:i/>
                <w:szCs w:val="26"/>
              </w:rPr>
              <w:t>Указываются исчерпывающий перечень электронных документов, не соответствующих указанному критерию</w:t>
            </w:r>
          </w:p>
        </w:tc>
      </w:tr>
    </w:tbl>
    <w:p w14:paraId="3CB954D9" w14:textId="6BFA7BB5" w:rsidR="005606F7" w:rsidRDefault="005606F7" w:rsidP="005606F7">
      <w:pPr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Дополнительно информируем: ____________________________________________</w:t>
      </w:r>
    </w:p>
    <w:p w14:paraId="5FD557EB" w14:textId="632F48E9" w:rsidR="005606F7" w:rsidRDefault="005606F7" w:rsidP="005606F7">
      <w:pPr>
        <w:jc w:val="both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_______________________________________________________________________ </w:t>
      </w:r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(указывается информация, необходимая для устранения оснований для отказа в приеме документов, необходимых для предоставления услуги</w:t>
      </w:r>
      <w:proofErr w:type="gramStart"/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.</w:t>
      </w:r>
      <w:proofErr w:type="gramEnd"/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 xml:space="preserve"> </w:t>
      </w:r>
      <w:proofErr w:type="gramStart"/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а</w:t>
      </w:r>
      <w:proofErr w:type="gramEnd"/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 xml:space="preserve"> также иная дополнительная информация при наличии)</w:t>
      </w:r>
    </w:p>
    <w:p w14:paraId="6E7FCD8E" w14:textId="7678DECC" w:rsidR="005606F7" w:rsidRDefault="005606F7" w:rsidP="005606F7">
      <w:pPr>
        <w:jc w:val="both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Приложение: _______________________________________________________________________ </w:t>
      </w:r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(прилагаются документы, представленные заявителем)</w:t>
      </w:r>
    </w:p>
    <w:p w14:paraId="0DAB3581" w14:textId="02A4082C" w:rsidR="005606F7" w:rsidRDefault="005606F7" w:rsidP="005606F7">
      <w:pPr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    ________________   __________________________</w:t>
      </w:r>
    </w:p>
    <w:p w14:paraId="7C3051BA" w14:textId="69DA2A3E" w:rsidR="005606F7" w:rsidRDefault="005606F7" w:rsidP="005606F7">
      <w:pPr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 xml:space="preserve">                            </w:t>
      </w:r>
      <w:proofErr w:type="gramStart"/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 xml:space="preserve">(должность)                                               (подпись)                              (фамилия, имя, отчество (при </w:t>
      </w:r>
      <w:proofErr w:type="spellStart"/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аличии</w:t>
      </w:r>
      <w:proofErr w:type="spellEnd"/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)</w:t>
      </w:r>
      <w:proofErr w:type="gramEnd"/>
    </w:p>
    <w:p w14:paraId="2F5C762F" w14:textId="212BCF01" w:rsidR="005606F7" w:rsidRPr="002A4708" w:rsidRDefault="005606F7" w:rsidP="005606F7">
      <w:pPr>
        <w:jc w:val="both"/>
        <w:rPr>
          <w:rFonts w:ascii="Liberation Serif" w:hAnsi="Liberation Serif" w:cs="Liberation Serif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*  Сведения об ИНН в отношении иностранного юридического лица не указываются.</w:t>
      </w:r>
    </w:p>
    <w:sectPr w:rsidR="005606F7" w:rsidRPr="002A4708" w:rsidSect="00EA04FF">
      <w:headerReference w:type="default" r:id="rId11"/>
      <w:pgSz w:w="11906" w:h="16838"/>
      <w:pgMar w:top="709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C88CB" w14:textId="77777777" w:rsidR="00A121B3" w:rsidRDefault="00A121B3" w:rsidP="00C4348D">
      <w:pPr>
        <w:spacing w:after="0" w:line="240" w:lineRule="auto"/>
      </w:pPr>
      <w:r>
        <w:separator/>
      </w:r>
    </w:p>
  </w:endnote>
  <w:endnote w:type="continuationSeparator" w:id="0">
    <w:p w14:paraId="447585AF" w14:textId="77777777" w:rsidR="00A121B3" w:rsidRDefault="00A121B3" w:rsidP="00C4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3B5BC" w14:textId="77777777" w:rsidR="00A121B3" w:rsidRDefault="00A121B3" w:rsidP="00C4348D">
      <w:pPr>
        <w:spacing w:after="0" w:line="240" w:lineRule="auto"/>
      </w:pPr>
      <w:r>
        <w:separator/>
      </w:r>
    </w:p>
  </w:footnote>
  <w:footnote w:type="continuationSeparator" w:id="0">
    <w:p w14:paraId="79B6A3E4" w14:textId="77777777" w:rsidR="00A121B3" w:rsidRDefault="00A121B3" w:rsidP="00C4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869618"/>
      <w:docPartObj>
        <w:docPartGallery w:val="Page Numbers (Top of Page)"/>
        <w:docPartUnique/>
      </w:docPartObj>
    </w:sdtPr>
    <w:sdtContent>
      <w:p w14:paraId="4EE56892" w14:textId="798D7174" w:rsidR="006F3F95" w:rsidRDefault="006F3F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67F">
          <w:rPr>
            <w:noProof/>
          </w:rPr>
          <w:t>2</w:t>
        </w:r>
        <w:r>
          <w:fldChar w:fldCharType="end"/>
        </w:r>
      </w:p>
    </w:sdtContent>
  </w:sdt>
  <w:p w14:paraId="51E97B3C" w14:textId="77777777" w:rsidR="006F3F95" w:rsidRDefault="006F3F9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6398"/>
    <w:multiLevelType w:val="hybridMultilevel"/>
    <w:tmpl w:val="575A7FD2"/>
    <w:lvl w:ilvl="0" w:tplc="96CA357C">
      <w:start w:val="42"/>
      <w:numFmt w:val="decimal"/>
      <w:lvlText w:val="%1."/>
      <w:lvlJc w:val="left"/>
      <w:pPr>
        <w:ind w:left="1085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4F328C6"/>
    <w:multiLevelType w:val="hybridMultilevel"/>
    <w:tmpl w:val="66A09874"/>
    <w:lvl w:ilvl="0" w:tplc="A69EABB2">
      <w:start w:val="9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A6D4F"/>
    <w:multiLevelType w:val="hybridMultilevel"/>
    <w:tmpl w:val="9960633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BE41632"/>
    <w:multiLevelType w:val="hybridMultilevel"/>
    <w:tmpl w:val="445A9328"/>
    <w:lvl w:ilvl="0" w:tplc="36C45CE6">
      <w:start w:val="33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-261" w:hanging="360"/>
      </w:pPr>
    </w:lvl>
    <w:lvl w:ilvl="2" w:tplc="0419001B" w:tentative="1">
      <w:start w:val="1"/>
      <w:numFmt w:val="lowerRoman"/>
      <w:lvlText w:val="%3."/>
      <w:lvlJc w:val="right"/>
      <w:pPr>
        <w:ind w:left="459" w:hanging="180"/>
      </w:pPr>
    </w:lvl>
    <w:lvl w:ilvl="3" w:tplc="0419000F" w:tentative="1">
      <w:start w:val="1"/>
      <w:numFmt w:val="decimal"/>
      <w:lvlText w:val="%4."/>
      <w:lvlJc w:val="left"/>
      <w:pPr>
        <w:ind w:left="1179" w:hanging="360"/>
      </w:pPr>
    </w:lvl>
    <w:lvl w:ilvl="4" w:tplc="04190019" w:tentative="1">
      <w:start w:val="1"/>
      <w:numFmt w:val="lowerLetter"/>
      <w:lvlText w:val="%5."/>
      <w:lvlJc w:val="left"/>
      <w:pPr>
        <w:ind w:left="1899" w:hanging="360"/>
      </w:pPr>
    </w:lvl>
    <w:lvl w:ilvl="5" w:tplc="0419001B" w:tentative="1">
      <w:start w:val="1"/>
      <w:numFmt w:val="lowerRoman"/>
      <w:lvlText w:val="%6."/>
      <w:lvlJc w:val="right"/>
      <w:pPr>
        <w:ind w:left="2619" w:hanging="180"/>
      </w:pPr>
    </w:lvl>
    <w:lvl w:ilvl="6" w:tplc="0419000F" w:tentative="1">
      <w:start w:val="1"/>
      <w:numFmt w:val="decimal"/>
      <w:lvlText w:val="%7."/>
      <w:lvlJc w:val="left"/>
      <w:pPr>
        <w:ind w:left="3339" w:hanging="360"/>
      </w:pPr>
    </w:lvl>
    <w:lvl w:ilvl="7" w:tplc="04190019" w:tentative="1">
      <w:start w:val="1"/>
      <w:numFmt w:val="lowerLetter"/>
      <w:lvlText w:val="%8."/>
      <w:lvlJc w:val="left"/>
      <w:pPr>
        <w:ind w:left="4059" w:hanging="360"/>
      </w:pPr>
    </w:lvl>
    <w:lvl w:ilvl="8" w:tplc="0419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4">
    <w:nsid w:val="3E004156"/>
    <w:multiLevelType w:val="hybridMultilevel"/>
    <w:tmpl w:val="93E2C138"/>
    <w:lvl w:ilvl="0" w:tplc="31CEF346">
      <w:start w:val="98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-261" w:hanging="360"/>
      </w:pPr>
    </w:lvl>
    <w:lvl w:ilvl="2" w:tplc="0419001B" w:tentative="1">
      <w:start w:val="1"/>
      <w:numFmt w:val="lowerRoman"/>
      <w:lvlText w:val="%3."/>
      <w:lvlJc w:val="right"/>
      <w:pPr>
        <w:ind w:left="459" w:hanging="180"/>
      </w:pPr>
    </w:lvl>
    <w:lvl w:ilvl="3" w:tplc="0419000F" w:tentative="1">
      <w:start w:val="1"/>
      <w:numFmt w:val="decimal"/>
      <w:lvlText w:val="%4."/>
      <w:lvlJc w:val="left"/>
      <w:pPr>
        <w:ind w:left="1179" w:hanging="360"/>
      </w:pPr>
    </w:lvl>
    <w:lvl w:ilvl="4" w:tplc="04190019" w:tentative="1">
      <w:start w:val="1"/>
      <w:numFmt w:val="lowerLetter"/>
      <w:lvlText w:val="%5."/>
      <w:lvlJc w:val="left"/>
      <w:pPr>
        <w:ind w:left="1899" w:hanging="360"/>
      </w:pPr>
    </w:lvl>
    <w:lvl w:ilvl="5" w:tplc="0419001B" w:tentative="1">
      <w:start w:val="1"/>
      <w:numFmt w:val="lowerRoman"/>
      <w:lvlText w:val="%6."/>
      <w:lvlJc w:val="right"/>
      <w:pPr>
        <w:ind w:left="2619" w:hanging="180"/>
      </w:pPr>
    </w:lvl>
    <w:lvl w:ilvl="6" w:tplc="0419000F" w:tentative="1">
      <w:start w:val="1"/>
      <w:numFmt w:val="decimal"/>
      <w:lvlText w:val="%7."/>
      <w:lvlJc w:val="left"/>
      <w:pPr>
        <w:ind w:left="3339" w:hanging="360"/>
      </w:pPr>
    </w:lvl>
    <w:lvl w:ilvl="7" w:tplc="04190019" w:tentative="1">
      <w:start w:val="1"/>
      <w:numFmt w:val="lowerLetter"/>
      <w:lvlText w:val="%8."/>
      <w:lvlJc w:val="left"/>
      <w:pPr>
        <w:ind w:left="4059" w:hanging="360"/>
      </w:pPr>
    </w:lvl>
    <w:lvl w:ilvl="8" w:tplc="0419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5">
    <w:nsid w:val="3E406675"/>
    <w:multiLevelType w:val="hybridMultilevel"/>
    <w:tmpl w:val="6F4C3F8C"/>
    <w:lvl w:ilvl="0" w:tplc="11622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81F50"/>
    <w:multiLevelType w:val="hybridMultilevel"/>
    <w:tmpl w:val="A85E96BA"/>
    <w:lvl w:ilvl="0" w:tplc="8572D284">
      <w:start w:val="44"/>
      <w:numFmt w:val="decimal"/>
      <w:lvlText w:val="%1."/>
      <w:lvlJc w:val="left"/>
      <w:pPr>
        <w:ind w:left="14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7">
    <w:nsid w:val="4E222509"/>
    <w:multiLevelType w:val="multilevel"/>
    <w:tmpl w:val="034A9F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</w:lvl>
  </w:abstractNum>
  <w:abstractNum w:abstractNumId="8">
    <w:nsid w:val="4E29502D"/>
    <w:multiLevelType w:val="hybridMultilevel"/>
    <w:tmpl w:val="099E4C5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A2E540E"/>
    <w:multiLevelType w:val="hybridMultilevel"/>
    <w:tmpl w:val="C0667C56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AD141C4"/>
    <w:multiLevelType w:val="hybridMultilevel"/>
    <w:tmpl w:val="7316779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D813C1E"/>
    <w:multiLevelType w:val="hybridMultilevel"/>
    <w:tmpl w:val="375C154E"/>
    <w:lvl w:ilvl="0" w:tplc="D1AAEE1A">
      <w:start w:val="6"/>
      <w:numFmt w:val="decimal"/>
      <w:lvlText w:val="%1."/>
      <w:lvlJc w:val="left"/>
      <w:pPr>
        <w:ind w:left="2786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363FE0"/>
    <w:multiLevelType w:val="hybridMultilevel"/>
    <w:tmpl w:val="88FEF7A0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3CF1FBE"/>
    <w:multiLevelType w:val="multilevel"/>
    <w:tmpl w:val="0A1E6F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7B2B7B40"/>
    <w:multiLevelType w:val="hybridMultilevel"/>
    <w:tmpl w:val="3DAA2F14"/>
    <w:lvl w:ilvl="0" w:tplc="A00C8B5E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8"/>
  </w:num>
  <w:num w:numId="5">
    <w:abstractNumId w:val="13"/>
  </w:num>
  <w:num w:numId="6">
    <w:abstractNumId w:val="15"/>
  </w:num>
  <w:num w:numId="7">
    <w:abstractNumId w:val="2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1"/>
  </w:num>
  <w:num w:numId="13">
    <w:abstractNumId w:val="0"/>
    <w:lvlOverride w:ilvl="0">
      <w:startOverride w:val="4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9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9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1"/>
  </w:num>
  <w:num w:numId="22">
    <w:abstractNumId w:val="5"/>
  </w:num>
  <w:num w:numId="23">
    <w:abstractNumId w:val="1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75"/>
    <w:rsid w:val="0000667F"/>
    <w:rsid w:val="00014EE6"/>
    <w:rsid w:val="000153B7"/>
    <w:rsid w:val="00023A1D"/>
    <w:rsid w:val="00030507"/>
    <w:rsid w:val="00031F9A"/>
    <w:rsid w:val="000604C0"/>
    <w:rsid w:val="0006530F"/>
    <w:rsid w:val="000659AA"/>
    <w:rsid w:val="00074B59"/>
    <w:rsid w:val="0008040A"/>
    <w:rsid w:val="00086CF7"/>
    <w:rsid w:val="00087410"/>
    <w:rsid w:val="00093749"/>
    <w:rsid w:val="000A35BF"/>
    <w:rsid w:val="000A3FCA"/>
    <w:rsid w:val="000A5214"/>
    <w:rsid w:val="000B1692"/>
    <w:rsid w:val="000B2F2D"/>
    <w:rsid w:val="000B3633"/>
    <w:rsid w:val="000B4816"/>
    <w:rsid w:val="000C00C2"/>
    <w:rsid w:val="000C3515"/>
    <w:rsid w:val="000C546A"/>
    <w:rsid w:val="000D1798"/>
    <w:rsid w:val="0010365B"/>
    <w:rsid w:val="0011277A"/>
    <w:rsid w:val="0012105B"/>
    <w:rsid w:val="001219D5"/>
    <w:rsid w:val="00127BC8"/>
    <w:rsid w:val="001378F9"/>
    <w:rsid w:val="00141272"/>
    <w:rsid w:val="00146FE0"/>
    <w:rsid w:val="00147028"/>
    <w:rsid w:val="00151F39"/>
    <w:rsid w:val="001642A9"/>
    <w:rsid w:val="0017178B"/>
    <w:rsid w:val="001A4FEA"/>
    <w:rsid w:val="001B66E5"/>
    <w:rsid w:val="001D1356"/>
    <w:rsid w:val="001E0AF1"/>
    <w:rsid w:val="001E4523"/>
    <w:rsid w:val="001F0167"/>
    <w:rsid w:val="00200350"/>
    <w:rsid w:val="002064F4"/>
    <w:rsid w:val="002116E8"/>
    <w:rsid w:val="00212F34"/>
    <w:rsid w:val="00240EC9"/>
    <w:rsid w:val="00241282"/>
    <w:rsid w:val="00244C91"/>
    <w:rsid w:val="00246DE8"/>
    <w:rsid w:val="00250D94"/>
    <w:rsid w:val="002517FE"/>
    <w:rsid w:val="00264B44"/>
    <w:rsid w:val="00265085"/>
    <w:rsid w:val="00281134"/>
    <w:rsid w:val="002A46C0"/>
    <w:rsid w:val="002A4708"/>
    <w:rsid w:val="002A6908"/>
    <w:rsid w:val="002B17BB"/>
    <w:rsid w:val="002B1ABC"/>
    <w:rsid w:val="002D141D"/>
    <w:rsid w:val="002D264F"/>
    <w:rsid w:val="002D39AA"/>
    <w:rsid w:val="00321402"/>
    <w:rsid w:val="00325005"/>
    <w:rsid w:val="00333117"/>
    <w:rsid w:val="00354D99"/>
    <w:rsid w:val="003559C8"/>
    <w:rsid w:val="003627DB"/>
    <w:rsid w:val="00363DE0"/>
    <w:rsid w:val="003642D1"/>
    <w:rsid w:val="00370D01"/>
    <w:rsid w:val="00373AC8"/>
    <w:rsid w:val="0039682D"/>
    <w:rsid w:val="003B6EA6"/>
    <w:rsid w:val="003C29E9"/>
    <w:rsid w:val="003D12E3"/>
    <w:rsid w:val="003D3A7B"/>
    <w:rsid w:val="003D6C63"/>
    <w:rsid w:val="003E06F5"/>
    <w:rsid w:val="003F09E9"/>
    <w:rsid w:val="003F1BFD"/>
    <w:rsid w:val="00405042"/>
    <w:rsid w:val="00412ABF"/>
    <w:rsid w:val="004336E8"/>
    <w:rsid w:val="0044075A"/>
    <w:rsid w:val="00444EC9"/>
    <w:rsid w:val="00453240"/>
    <w:rsid w:val="00471EE7"/>
    <w:rsid w:val="00473678"/>
    <w:rsid w:val="004823B9"/>
    <w:rsid w:val="004939AB"/>
    <w:rsid w:val="004A0F67"/>
    <w:rsid w:val="004A5831"/>
    <w:rsid w:val="004A79A3"/>
    <w:rsid w:val="004B2E2A"/>
    <w:rsid w:val="004C42D7"/>
    <w:rsid w:val="004E273C"/>
    <w:rsid w:val="004E2958"/>
    <w:rsid w:val="004F0684"/>
    <w:rsid w:val="004F1296"/>
    <w:rsid w:val="004F639C"/>
    <w:rsid w:val="00511756"/>
    <w:rsid w:val="005123E5"/>
    <w:rsid w:val="00527517"/>
    <w:rsid w:val="005309AD"/>
    <w:rsid w:val="00540CFA"/>
    <w:rsid w:val="00553C31"/>
    <w:rsid w:val="005606F7"/>
    <w:rsid w:val="005662A9"/>
    <w:rsid w:val="005729A7"/>
    <w:rsid w:val="00574316"/>
    <w:rsid w:val="00582F60"/>
    <w:rsid w:val="00586925"/>
    <w:rsid w:val="00593C19"/>
    <w:rsid w:val="005A61AE"/>
    <w:rsid w:val="005A7729"/>
    <w:rsid w:val="005B0269"/>
    <w:rsid w:val="005B4281"/>
    <w:rsid w:val="005C5A90"/>
    <w:rsid w:val="005C7702"/>
    <w:rsid w:val="005D0071"/>
    <w:rsid w:val="005D18AF"/>
    <w:rsid w:val="005D4A84"/>
    <w:rsid w:val="005D54E1"/>
    <w:rsid w:val="00605FFF"/>
    <w:rsid w:val="00607E35"/>
    <w:rsid w:val="00622B89"/>
    <w:rsid w:val="006270D9"/>
    <w:rsid w:val="006310E4"/>
    <w:rsid w:val="00635589"/>
    <w:rsid w:val="0063666F"/>
    <w:rsid w:val="00673449"/>
    <w:rsid w:val="00674A75"/>
    <w:rsid w:val="00685718"/>
    <w:rsid w:val="00692B0B"/>
    <w:rsid w:val="00693549"/>
    <w:rsid w:val="006A26E0"/>
    <w:rsid w:val="006A3033"/>
    <w:rsid w:val="006A5626"/>
    <w:rsid w:val="006A6093"/>
    <w:rsid w:val="006C3C24"/>
    <w:rsid w:val="006C4D85"/>
    <w:rsid w:val="006F3F95"/>
    <w:rsid w:val="007003DA"/>
    <w:rsid w:val="0071060E"/>
    <w:rsid w:val="00724A32"/>
    <w:rsid w:val="00747FFC"/>
    <w:rsid w:val="00750792"/>
    <w:rsid w:val="007654B0"/>
    <w:rsid w:val="00766ECE"/>
    <w:rsid w:val="007838AA"/>
    <w:rsid w:val="00785246"/>
    <w:rsid w:val="00791FF6"/>
    <w:rsid w:val="007974EC"/>
    <w:rsid w:val="007A32ED"/>
    <w:rsid w:val="007B41C8"/>
    <w:rsid w:val="007C180A"/>
    <w:rsid w:val="007C32A2"/>
    <w:rsid w:val="007D3DF9"/>
    <w:rsid w:val="007E2030"/>
    <w:rsid w:val="007F5559"/>
    <w:rsid w:val="008312F8"/>
    <w:rsid w:val="00836A0A"/>
    <w:rsid w:val="008460B6"/>
    <w:rsid w:val="00865400"/>
    <w:rsid w:val="0087091E"/>
    <w:rsid w:val="008751D9"/>
    <w:rsid w:val="00883986"/>
    <w:rsid w:val="00890554"/>
    <w:rsid w:val="00890C7C"/>
    <w:rsid w:val="008942C2"/>
    <w:rsid w:val="0089534D"/>
    <w:rsid w:val="008A2811"/>
    <w:rsid w:val="008C2C61"/>
    <w:rsid w:val="008C63CD"/>
    <w:rsid w:val="008D263E"/>
    <w:rsid w:val="008E1ADA"/>
    <w:rsid w:val="008E2C45"/>
    <w:rsid w:val="00926262"/>
    <w:rsid w:val="00927B6E"/>
    <w:rsid w:val="009358E1"/>
    <w:rsid w:val="00946B63"/>
    <w:rsid w:val="0095049C"/>
    <w:rsid w:val="00964827"/>
    <w:rsid w:val="00971440"/>
    <w:rsid w:val="009746A1"/>
    <w:rsid w:val="00985D0D"/>
    <w:rsid w:val="009B491F"/>
    <w:rsid w:val="009B55D9"/>
    <w:rsid w:val="009B730A"/>
    <w:rsid w:val="009C145D"/>
    <w:rsid w:val="009F43F3"/>
    <w:rsid w:val="00A04881"/>
    <w:rsid w:val="00A0631D"/>
    <w:rsid w:val="00A06E1A"/>
    <w:rsid w:val="00A06F95"/>
    <w:rsid w:val="00A121B3"/>
    <w:rsid w:val="00A14652"/>
    <w:rsid w:val="00A15F3D"/>
    <w:rsid w:val="00A25BE2"/>
    <w:rsid w:val="00A60568"/>
    <w:rsid w:val="00A861C4"/>
    <w:rsid w:val="00A944C5"/>
    <w:rsid w:val="00AC5D74"/>
    <w:rsid w:val="00AE208B"/>
    <w:rsid w:val="00AF312E"/>
    <w:rsid w:val="00AF7521"/>
    <w:rsid w:val="00B10C52"/>
    <w:rsid w:val="00B12F02"/>
    <w:rsid w:val="00B1574F"/>
    <w:rsid w:val="00B24E19"/>
    <w:rsid w:val="00B31C19"/>
    <w:rsid w:val="00B32E84"/>
    <w:rsid w:val="00B4654D"/>
    <w:rsid w:val="00B64B4C"/>
    <w:rsid w:val="00B6540F"/>
    <w:rsid w:val="00B71998"/>
    <w:rsid w:val="00B80685"/>
    <w:rsid w:val="00B855DB"/>
    <w:rsid w:val="00B857D6"/>
    <w:rsid w:val="00BC612C"/>
    <w:rsid w:val="00BD6FB1"/>
    <w:rsid w:val="00BD7664"/>
    <w:rsid w:val="00BD7847"/>
    <w:rsid w:val="00BE37CD"/>
    <w:rsid w:val="00BE4505"/>
    <w:rsid w:val="00BE5CF0"/>
    <w:rsid w:val="00C0005A"/>
    <w:rsid w:val="00C10924"/>
    <w:rsid w:val="00C14FD8"/>
    <w:rsid w:val="00C168AE"/>
    <w:rsid w:val="00C3276D"/>
    <w:rsid w:val="00C34EAE"/>
    <w:rsid w:val="00C41F91"/>
    <w:rsid w:val="00C4348D"/>
    <w:rsid w:val="00C565CD"/>
    <w:rsid w:val="00C61B61"/>
    <w:rsid w:val="00C7726A"/>
    <w:rsid w:val="00C84431"/>
    <w:rsid w:val="00CA0E57"/>
    <w:rsid w:val="00CA49C2"/>
    <w:rsid w:val="00CB61CE"/>
    <w:rsid w:val="00CC42BD"/>
    <w:rsid w:val="00CD017B"/>
    <w:rsid w:val="00CD152A"/>
    <w:rsid w:val="00CE6D9C"/>
    <w:rsid w:val="00CF0C20"/>
    <w:rsid w:val="00D1334E"/>
    <w:rsid w:val="00D153C7"/>
    <w:rsid w:val="00D30BFB"/>
    <w:rsid w:val="00D35F06"/>
    <w:rsid w:val="00D4109A"/>
    <w:rsid w:val="00D56D12"/>
    <w:rsid w:val="00D714DC"/>
    <w:rsid w:val="00D74B97"/>
    <w:rsid w:val="00D82800"/>
    <w:rsid w:val="00D832D9"/>
    <w:rsid w:val="00D9023A"/>
    <w:rsid w:val="00D976B8"/>
    <w:rsid w:val="00DA7FA4"/>
    <w:rsid w:val="00DC0DFA"/>
    <w:rsid w:val="00DC61E9"/>
    <w:rsid w:val="00DC7372"/>
    <w:rsid w:val="00DD0BF2"/>
    <w:rsid w:val="00DD51D1"/>
    <w:rsid w:val="00DD6DAC"/>
    <w:rsid w:val="00E26041"/>
    <w:rsid w:val="00E36A39"/>
    <w:rsid w:val="00E4567D"/>
    <w:rsid w:val="00E60966"/>
    <w:rsid w:val="00E6223D"/>
    <w:rsid w:val="00E63B98"/>
    <w:rsid w:val="00E922B8"/>
    <w:rsid w:val="00EA04FF"/>
    <w:rsid w:val="00EA548F"/>
    <w:rsid w:val="00EB0EA6"/>
    <w:rsid w:val="00EB26A2"/>
    <w:rsid w:val="00EB6D4D"/>
    <w:rsid w:val="00EB70E7"/>
    <w:rsid w:val="00EC3966"/>
    <w:rsid w:val="00ED7959"/>
    <w:rsid w:val="00EE2560"/>
    <w:rsid w:val="00F06BC8"/>
    <w:rsid w:val="00F21F11"/>
    <w:rsid w:val="00F522B9"/>
    <w:rsid w:val="00F710CD"/>
    <w:rsid w:val="00F92F33"/>
    <w:rsid w:val="00F96687"/>
    <w:rsid w:val="00FA0327"/>
    <w:rsid w:val="00FA052A"/>
    <w:rsid w:val="00FA5F24"/>
    <w:rsid w:val="00FB2CAC"/>
    <w:rsid w:val="00FB515B"/>
    <w:rsid w:val="00FC0492"/>
    <w:rsid w:val="00FD1CBE"/>
    <w:rsid w:val="00FD264E"/>
    <w:rsid w:val="00FD2AB5"/>
    <w:rsid w:val="00FD59E0"/>
    <w:rsid w:val="00FF0492"/>
    <w:rsid w:val="00FF1B9F"/>
    <w:rsid w:val="00FF4D7B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DF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E0"/>
    <w:pPr>
      <w:spacing w:after="200" w:line="276" w:lineRule="auto"/>
    </w:pPr>
  </w:style>
  <w:style w:type="paragraph" w:styleId="1">
    <w:name w:val="heading 1"/>
    <w:basedOn w:val="a0"/>
    <w:next w:val="a0"/>
    <w:link w:val="10"/>
    <w:qFormat/>
    <w:rsid w:val="000A35BF"/>
    <w:pPr>
      <w:keepNext/>
      <w:keepLines/>
      <w:spacing w:before="240" w:after="240" w:line="360" w:lineRule="atLeast"/>
      <w:jc w:val="center"/>
      <w:outlineLvl w:val="0"/>
    </w:pPr>
    <w:rPr>
      <w:rFonts w:ascii="Liberation Serif" w:hAnsi="Liberation Serif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6A26E0"/>
    <w:pPr>
      <w:keepNext/>
      <w:keepLines/>
      <w:overflowPunct w:val="0"/>
      <w:autoSpaceDE w:val="0"/>
      <w:autoSpaceDN w:val="0"/>
      <w:adjustRightInd w:val="0"/>
      <w:spacing w:before="40" w:after="0" w:line="240" w:lineRule="auto"/>
      <w:textAlignment w:val="baseline"/>
      <w:outlineLvl w:val="1"/>
    </w:pPr>
    <w:rPr>
      <w:rFonts w:ascii="Liberation Serif" w:eastAsiaTheme="majorEastAsia" w:hAnsi="Liberation Serif" w:cstheme="majorBidi"/>
      <w:b/>
      <w:sz w:val="28"/>
      <w:szCs w:val="26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378F9"/>
    <w:pPr>
      <w:keepNext/>
      <w:keepLines/>
      <w:tabs>
        <w:tab w:val="left" w:pos="993"/>
      </w:tabs>
      <w:spacing w:before="40" w:after="0" w:line="240" w:lineRule="auto"/>
      <w:ind w:firstLine="709"/>
      <w:outlineLvl w:val="2"/>
    </w:pPr>
    <w:rPr>
      <w:rFonts w:ascii="Liberation Serif" w:eastAsiaTheme="majorEastAsia" w:hAnsi="Liberation Serif" w:cs="Liberation Serif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Page">
    <w:name w:val="ConsPlusTitlePage"/>
    <w:rsid w:val="00674A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74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4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674A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0">
    <w:name w:val="No Spacing"/>
    <w:uiPriority w:val="1"/>
    <w:qFormat/>
    <w:rsid w:val="006A26E0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0A35BF"/>
    <w:rPr>
      <w:rFonts w:ascii="Liberation Serif" w:hAnsi="Liberation Serif"/>
      <w:b/>
      <w:sz w:val="28"/>
      <w:szCs w:val="20"/>
    </w:rPr>
  </w:style>
  <w:style w:type="character" w:customStyle="1" w:styleId="20">
    <w:name w:val="Заголовок 2 Знак"/>
    <w:basedOn w:val="a1"/>
    <w:link w:val="2"/>
    <w:rsid w:val="006A26E0"/>
    <w:rPr>
      <w:rFonts w:ascii="Liberation Serif" w:eastAsiaTheme="majorEastAsia" w:hAnsi="Liberation Serif" w:cstheme="majorBidi"/>
      <w:b/>
      <w:sz w:val="28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378F9"/>
    <w:rPr>
      <w:rFonts w:ascii="Liberation Serif" w:eastAsiaTheme="majorEastAsia" w:hAnsi="Liberation Serif" w:cs="Liberation Serif"/>
      <w:b/>
      <w:sz w:val="28"/>
      <w:szCs w:val="28"/>
    </w:rPr>
  </w:style>
  <w:style w:type="paragraph" w:styleId="a4">
    <w:name w:val="List Paragraph"/>
    <w:basedOn w:val="a"/>
    <w:uiPriority w:val="34"/>
    <w:qFormat/>
    <w:rsid w:val="001E0A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rsid w:val="001E0AF1"/>
    <w:rPr>
      <w:color w:val="0563C1" w:themeColor="hyperlink"/>
      <w:u w:val="single"/>
    </w:rPr>
  </w:style>
  <w:style w:type="paragraph" w:customStyle="1" w:styleId="ConsNormal">
    <w:name w:val="ConsNormal"/>
    <w:rsid w:val="001E0A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21">
    <w:name w:val="Body Text 2"/>
    <w:basedOn w:val="a"/>
    <w:link w:val="22"/>
    <w:rsid w:val="00FA032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FA03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1">
    <w:name w:val="Body Text 3"/>
    <w:basedOn w:val="a"/>
    <w:link w:val="32"/>
    <w:uiPriority w:val="99"/>
    <w:rsid w:val="00FA03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FA03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43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C4348D"/>
  </w:style>
  <w:style w:type="paragraph" w:styleId="a8">
    <w:name w:val="footer"/>
    <w:basedOn w:val="a"/>
    <w:link w:val="a9"/>
    <w:uiPriority w:val="99"/>
    <w:unhideWhenUsed/>
    <w:rsid w:val="00C43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C4348D"/>
  </w:style>
  <w:style w:type="character" w:customStyle="1" w:styleId="ConsPlusNormal0">
    <w:name w:val="ConsPlusNormal Знак"/>
    <w:link w:val="ConsPlusNormal"/>
    <w:locked/>
    <w:rsid w:val="008C63CD"/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2"/>
    <w:uiPriority w:val="39"/>
    <w:rsid w:val="008C6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a"/>
    <w:uiPriority w:val="99"/>
    <w:rsid w:val="008C63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2"/>
    <w:next w:val="aa"/>
    <w:uiPriority w:val="39"/>
    <w:rsid w:val="008C63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next w:val="aa"/>
    <w:uiPriority w:val="39"/>
    <w:rsid w:val="008C63C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1"/>
    <w:uiPriority w:val="99"/>
    <w:semiHidden/>
    <w:unhideWhenUsed/>
    <w:rsid w:val="00AF312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747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64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264B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E0"/>
    <w:pPr>
      <w:spacing w:after="200" w:line="276" w:lineRule="auto"/>
    </w:pPr>
  </w:style>
  <w:style w:type="paragraph" w:styleId="1">
    <w:name w:val="heading 1"/>
    <w:basedOn w:val="a0"/>
    <w:next w:val="a0"/>
    <w:link w:val="10"/>
    <w:qFormat/>
    <w:rsid w:val="000A35BF"/>
    <w:pPr>
      <w:keepNext/>
      <w:keepLines/>
      <w:spacing w:before="240" w:after="240" w:line="360" w:lineRule="atLeast"/>
      <w:jc w:val="center"/>
      <w:outlineLvl w:val="0"/>
    </w:pPr>
    <w:rPr>
      <w:rFonts w:ascii="Liberation Serif" w:hAnsi="Liberation Serif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6A26E0"/>
    <w:pPr>
      <w:keepNext/>
      <w:keepLines/>
      <w:overflowPunct w:val="0"/>
      <w:autoSpaceDE w:val="0"/>
      <w:autoSpaceDN w:val="0"/>
      <w:adjustRightInd w:val="0"/>
      <w:spacing w:before="40" w:after="0" w:line="240" w:lineRule="auto"/>
      <w:textAlignment w:val="baseline"/>
      <w:outlineLvl w:val="1"/>
    </w:pPr>
    <w:rPr>
      <w:rFonts w:ascii="Liberation Serif" w:eastAsiaTheme="majorEastAsia" w:hAnsi="Liberation Serif" w:cstheme="majorBidi"/>
      <w:b/>
      <w:sz w:val="28"/>
      <w:szCs w:val="26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378F9"/>
    <w:pPr>
      <w:keepNext/>
      <w:keepLines/>
      <w:tabs>
        <w:tab w:val="left" w:pos="993"/>
      </w:tabs>
      <w:spacing w:before="40" w:after="0" w:line="240" w:lineRule="auto"/>
      <w:ind w:firstLine="709"/>
      <w:outlineLvl w:val="2"/>
    </w:pPr>
    <w:rPr>
      <w:rFonts w:ascii="Liberation Serif" w:eastAsiaTheme="majorEastAsia" w:hAnsi="Liberation Serif" w:cs="Liberation Serif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Page">
    <w:name w:val="ConsPlusTitlePage"/>
    <w:rsid w:val="00674A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74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4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674A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0">
    <w:name w:val="No Spacing"/>
    <w:uiPriority w:val="1"/>
    <w:qFormat/>
    <w:rsid w:val="006A26E0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0A35BF"/>
    <w:rPr>
      <w:rFonts w:ascii="Liberation Serif" w:hAnsi="Liberation Serif"/>
      <w:b/>
      <w:sz w:val="28"/>
      <w:szCs w:val="20"/>
    </w:rPr>
  </w:style>
  <w:style w:type="character" w:customStyle="1" w:styleId="20">
    <w:name w:val="Заголовок 2 Знак"/>
    <w:basedOn w:val="a1"/>
    <w:link w:val="2"/>
    <w:rsid w:val="006A26E0"/>
    <w:rPr>
      <w:rFonts w:ascii="Liberation Serif" w:eastAsiaTheme="majorEastAsia" w:hAnsi="Liberation Serif" w:cstheme="majorBidi"/>
      <w:b/>
      <w:sz w:val="28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378F9"/>
    <w:rPr>
      <w:rFonts w:ascii="Liberation Serif" w:eastAsiaTheme="majorEastAsia" w:hAnsi="Liberation Serif" w:cs="Liberation Serif"/>
      <w:b/>
      <w:sz w:val="28"/>
      <w:szCs w:val="28"/>
    </w:rPr>
  </w:style>
  <w:style w:type="paragraph" w:styleId="a4">
    <w:name w:val="List Paragraph"/>
    <w:basedOn w:val="a"/>
    <w:uiPriority w:val="34"/>
    <w:qFormat/>
    <w:rsid w:val="001E0A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rsid w:val="001E0AF1"/>
    <w:rPr>
      <w:color w:val="0563C1" w:themeColor="hyperlink"/>
      <w:u w:val="single"/>
    </w:rPr>
  </w:style>
  <w:style w:type="paragraph" w:customStyle="1" w:styleId="ConsNormal">
    <w:name w:val="ConsNormal"/>
    <w:rsid w:val="001E0A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21">
    <w:name w:val="Body Text 2"/>
    <w:basedOn w:val="a"/>
    <w:link w:val="22"/>
    <w:rsid w:val="00FA032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FA03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1">
    <w:name w:val="Body Text 3"/>
    <w:basedOn w:val="a"/>
    <w:link w:val="32"/>
    <w:uiPriority w:val="99"/>
    <w:rsid w:val="00FA03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FA03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43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C4348D"/>
  </w:style>
  <w:style w:type="paragraph" w:styleId="a8">
    <w:name w:val="footer"/>
    <w:basedOn w:val="a"/>
    <w:link w:val="a9"/>
    <w:uiPriority w:val="99"/>
    <w:unhideWhenUsed/>
    <w:rsid w:val="00C43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C4348D"/>
  </w:style>
  <w:style w:type="character" w:customStyle="1" w:styleId="ConsPlusNormal0">
    <w:name w:val="ConsPlusNormal Знак"/>
    <w:link w:val="ConsPlusNormal"/>
    <w:locked/>
    <w:rsid w:val="008C63CD"/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2"/>
    <w:uiPriority w:val="39"/>
    <w:rsid w:val="008C6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a"/>
    <w:uiPriority w:val="99"/>
    <w:rsid w:val="008C63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2"/>
    <w:next w:val="aa"/>
    <w:uiPriority w:val="39"/>
    <w:rsid w:val="008C63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next w:val="aa"/>
    <w:uiPriority w:val="39"/>
    <w:rsid w:val="008C63C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1"/>
    <w:uiPriority w:val="99"/>
    <w:semiHidden/>
    <w:unhideWhenUsed/>
    <w:rsid w:val="00AF312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747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64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264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297D253ECCDD4F75AD0AD93706E353046B655FC8B6F2915AE5EEBDC05z2p4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D468B-51D2-4477-A21D-88DC6FA5A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1</Pages>
  <Words>11338</Words>
  <Characters>64628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Слободчикова Оксана Анатольевна</dc:creator>
  <cp:keywords/>
  <dc:description/>
  <cp:lastModifiedBy>Стахеева Ирина Алексеевна</cp:lastModifiedBy>
  <cp:revision>8</cp:revision>
  <cp:lastPrinted>2022-09-12T07:01:00Z</cp:lastPrinted>
  <dcterms:created xsi:type="dcterms:W3CDTF">2022-09-12T03:12:00Z</dcterms:created>
  <dcterms:modified xsi:type="dcterms:W3CDTF">2022-11-21T10:50:00Z</dcterms:modified>
</cp:coreProperties>
</file>