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media/image1.png" ContentType="image/png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ТЕХНОЛОГИЧЕСКАЯ СХЕМА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предоставлению муниципальной услуги «Предоставление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ситуации)» 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W w:w="101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0"/>
        <w:gridCol w:w="2976"/>
        <w:gridCol w:w="6654"/>
      </w:tblGrid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Артинского городского округа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FF0000"/>
              </w:rPr>
              <w:t>6600000010000594954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7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7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Артинского городского округа от 09.06.2020 № 339 «Об утверждении Административного регламента по предоставлению муниципальной услуги «Предоставление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ситуации»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органа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способы</w:t>
            </w:r>
          </w:p>
        </w:tc>
      </w:tr>
    </w:tbl>
    <w:p>
      <w:pPr>
        <w:sectPr>
          <w:type w:val="nextPage"/>
          <w:pgSz w:w="11906" w:h="16838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2. Общие сведения об услуге</w:t>
      </w:r>
    </w:p>
    <w:tbl>
      <w:tblPr>
        <w:tblW w:w="15877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163"/>
        <w:gridCol w:w="1134"/>
        <w:gridCol w:w="1672"/>
        <w:gridCol w:w="1702"/>
        <w:gridCol w:w="1559"/>
        <w:gridCol w:w="1559"/>
        <w:gridCol w:w="1134"/>
        <w:gridCol w:w="1276"/>
        <w:gridCol w:w="1134"/>
        <w:gridCol w:w="1843"/>
        <w:gridCol w:w="1699"/>
      </w:tblGrid>
      <w:tr>
        <w:trPr/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отказа в предоставлении услуги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приостановления предоставления услуги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2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приостановления предоставления услуги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Плата за предоставление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обращения за получением услуги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результата услуги</w:t>
            </w:r>
          </w:p>
        </w:tc>
      </w:tr>
      <w:tr>
        <w:trPr/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6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платы (государс-твенной пошлины)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(государс-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КБК для взимания платы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(государс-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твенной пошлины), в том числе через МФЦ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>
        <w:trPr/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При личном обращении срок предоставления муниципальной услуги зависит от обозначенного заявителем срока оздоровления ребенка, от сменности заездов в лагерь, исчисляется с момента приема заявления от заявителя и постановке ребенка на учет до выдачи путевки в лагерь с дневным пребыванием, загородный стационарный, санаторий или санаторно-оздоровительный лагерь при принятии положительного решения о выдаче путевки.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При обращении в МФЦ срок предоставления муниципальной услуги исчисляется со дня регистрации заявления о предоставлении муниципальной услуги заявителя в уполномоченном органе.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Срок выдачи (путевки) результата предоставления муниципальной услуги составляет не более 5 рабочих дней до начала смены в лагере.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В срок не позднее 10 рабочих дней с момента регистрации заявления в электронном виде, заявитель обращается в выбранную организацию с подлинниками и копиями документов.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Несоответствие возраста ребенка;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Обращение лица, не относящегося к категории заявителей (не является родителем или законным представителем ребенка);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 Отсутствие полного пакета документов, обязательных для представления заявителем;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 Выявление недостоверной информации в документах, представленных заявителем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 несоответствие категории ребенка (ребенок-сирота ил оставшийся без попечения родителей, ребенок, находящийся в трудной жизненной ситуации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 Отсутствие путевок в заявленный вид лагеря или санатория;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 Отсутствие факта регистрации заявления в реестре обращений в организациях;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 Несоблюдение сроков оплаты и получения путевки заявителем;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за предоставлением муниципальной услуги обратилось ненадлежащее лицо;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 гражданин не относится к заявителям, имеющим право на получение муниципальной услуги;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текст заявления не поддается прочтению.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а) В течение 10 рабочих дней заявитель не предоставляет подлинники документов к заявлению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ОМС Управление образованием, или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б) Отсутствие подтверждающих документов (подлинников) при регистрации заявления;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в) Не полный пакет документов.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3" w:right="-12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 момента предоставления подлинников документов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Лично(через представителя) в ОМС Управление образованием;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Лично (через представителя) в МФЦ;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Единый портал государственных и муниципальных услуг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Лично (через представителя) в подведомственные учреждения ОМС Управление образованием.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Лично(через представителя) в ОМС Управление образованием;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  Лично (через представителя) в подведомственных учреждениях ОМС Управление образованием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3. Сведения о заявителях услуги</w:t>
      </w:r>
    </w:p>
    <w:tbl>
      <w:tblPr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25"/>
        <w:gridCol w:w="2371"/>
        <w:gridCol w:w="2224"/>
        <w:gridCol w:w="2229"/>
        <w:gridCol w:w="1822"/>
        <w:gridCol w:w="1957"/>
        <w:gridCol w:w="1962"/>
        <w:gridCol w:w="2184"/>
      </w:tblGrid>
      <w:tr>
        <w:trPr/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Категории лиц, имеющих право на получение услуги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требования к документу,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подтверждающему правомочие заявителя соответствующей категории на получение услуги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возможности подачи заявления на предоставление услуги представителями заявителя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Исчерпывающий перечень  лиц, имеющих право на подачу заявления от имени заявителя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документа, подтверждающего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Установления требования к документу,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подтверждающему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>
        <w:trPr/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>
        <w:trPr/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Родители (законные представители) несовершеннолетних детей в возрасте от 6 лет 6 месяцев до 17лет (включительно)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Паспорт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на жительство;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Военный билет;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Временное удостоверение личности гражданина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Загранпаспорт гражданина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Иностранный паспорт;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Свидетельство о предоставлении временного убежища на территории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Удостоверение беженца;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подлинник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Представитель заявителя, имеющий письменную доверенность;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Паспорт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на жительство;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Военный билет;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Временное удостоверение личности гражданина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Загранпаспорт гражданина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Иностранный паспорт;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Свидетельство о предоставлении временного убежища на территории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Удостоверение беженца;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Простая письменная доверенность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письменной доверенности: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Необходимо указание даты составления, паспортных данных доверителя и поверенного, адресов, по которым они проживают, перечисление полного круга полномочий, предоставляемых доверенному лицу, личные подписи (как представителя, так и представляемого), обозначение срока действия доверенности.</w:t>
            </w:r>
          </w:p>
        </w:tc>
      </w:tr>
      <w:tr>
        <w:trPr/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Уполномоченные представители юридических лиц, формирующих заявки на оздоровление детей сотрудников организации, действующие на основании доверенности от имени юридического лица, заверенной подписью руководителя организации и печатью организации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Паспорт РФ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подлинник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Уполномоченные представители юридических лиц, формирующих заявки на оздоровление детей сотрудников организации, действующие на основании доверенности от имени юридического лица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Простая письменная доверенность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доверенности от имени юридического лица: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необходимо указание даты составления, паспортных данных доверителя, перечисление полного круга полномочий, предоставляемых доверенному лицу, заверенной подписью руководителя организации и печатью организации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4. Документы, предоставляемые заявителем для получения услуги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34"/>
        <w:gridCol w:w="1983"/>
        <w:gridCol w:w="2553"/>
        <w:gridCol w:w="1558"/>
        <w:gridCol w:w="3969"/>
        <w:gridCol w:w="2410"/>
        <w:gridCol w:w="1135"/>
        <w:gridCol w:w="1208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услуги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32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Образец документа/заполнения документа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Обращение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Письменное заявление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принимает заявление,  формирование в дело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отсутствуют подчистки, приписки, зачеркнутые слова и иные исправления;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документы не исполнены карандашом;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 в документах не должно быть серьезных повреждений, наличие которых не позволяет однозначно истолковать их содержание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2</w:t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Паспорт РФ;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на жительство;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Военный билет;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Временное удостоверение личности гражданина РФ;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Загранпаспорт гражданина РФ;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Иностранный паспорт;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Свидетельство о предоставлении временного убежища на территории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Удостоверение беженца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1/1 установление личности заявителя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 либо его полномочного представителя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Копия первой страницы и страницы со штампом места регистрации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заявителя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удостоверяющего личность ребенка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Свидетельство о рождении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0/1 формирование в дело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 либо его полномочного представителя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родственные связи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Свидетельство о заключении / расторжении брака, иные документы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0/1 формирование в дело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случае наличия разных фамилий в свидетельстве о рождении ребёнка и в паспорте заявителя прилагаются документы, подтверждающие родственные отношения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установленной формы, подтверждающий право на первоочередное или внеочередное распределение путевки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Справка с места работы (службы); Удостоверение; Военный билет; Медицинское свидетельство о смерти; Копия трудовой книжки; Удостоверение многодетной семьи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1/1 формирование в дело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участвующих в борьбе с терроризмом на территории Республики Дагестан, и дети погибших (пропавших без вести), умерших, лица получившие инвалидность в связи с выполнением служебных обязанностей (Медицинское свидетельство о смерти, 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инвалидом, решение суда);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Дети военнослужащих, проходивших военную службу по контракту, погибших (пропавших без вести), умерших, ставших инвалидами в связи с выполнением служебных обязанностей;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Дети прокуроров (справка с места работы (службы));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Дети судей (справка с места работы);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Дети сотрудников следственного комитета Российской Федерации (справка с места работы);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 Дети граждан из подразделений особого риска, а также членов семей, потерявших кормильца из числа этих граждан (удостоверение);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 Дети военнослужащих (удостоверение, военный билет);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 Дети сотрудников полиции (справка с места работы (службы));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 (медицинское свидетельство о смерти);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 (копия трудовой книжки);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 Дети сотрудников органов внутренних дел, не являющихся сотрудниками полиции (копия трудовой книжки);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 Дети-инвалиды и дети, один из родителей (законных представителей) которых является инвалидом (справка,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 Дети из многодетных семей (удостоверение, свидетельства о рождении детей);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 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(справка с места работы (службы));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 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 (копия трудовой книжки, медицинское свидетельство о смерти);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 Для детей-сирот (лица в возрасте до 18 лет) (свидетельство о смерти обоих или единственного родителя и копия);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17. Для детей в возрасте до 18 лет, оставшихся без попечения родителей (документы, подтверждающие отсутствие попечения единственного или обоих родителей в связи с отсутствием родителей или лишением их родительских прав);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 Для детей, родители которых имеют доход ниже прожиточного минимума, установленного в Свердловской области (справка из территориальных органов социальной защиты населения о получении социального пособия)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подписи должностного лица, подготовившего документ, даты составления документа, номера документа; печати организации, выдавшей документ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для детей работников бюджетных организаций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Справка с места работы родителей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 формирование в дело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Справка с места учебы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Справка из образовательной организации,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Приказ о зачислении в образовательную организацию,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Справка из дошкольной образовательной организации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 формирование в дело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детей зачисленных в образовательную организацию: справка из образовательной организации или приказ о зачислении в образовательную организацию.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детей дошкольного возраста: приказ о зачислении в образовательную организацию  или справка из дошкольной образовательной организации.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759"/>
        <w:gridCol w:w="1610"/>
        <w:gridCol w:w="1626"/>
        <w:gridCol w:w="2200"/>
        <w:gridCol w:w="1577"/>
        <w:gridCol w:w="1303"/>
        <w:gridCol w:w="1758"/>
        <w:gridCol w:w="1759"/>
        <w:gridCol w:w="1758"/>
      </w:tblGrid>
      <w:tr>
        <w:trPr/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адрес которого(ой) направляется межведомственный запрос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SID электронного сервиса/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>
        <w:trPr/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>
        <w:trPr/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образовательные организации, средства массовой информации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6. Результат услуги</w:t>
      </w:r>
    </w:p>
    <w:tbl>
      <w:tblPr>
        <w:tblW w:w="153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57"/>
        <w:gridCol w:w="2295"/>
        <w:gridCol w:w="2458"/>
        <w:gridCol w:w="1561"/>
        <w:gridCol w:w="1984"/>
        <w:gridCol w:w="1842"/>
        <w:gridCol w:w="1885"/>
        <w:gridCol w:w="1233"/>
        <w:gridCol w:w="1635"/>
      </w:tblGrid>
      <w:tr>
        <w:trPr>
          <w:trHeight w:val="637" w:hRule="atLeast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Документ/документы, являющийся(иеся) результатом услуги</w:t>
            </w: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документу/документам,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являющемуся(ихся) результатом услуги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Характеристика результата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(положительный/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Форма документа/документов, являющегося(ихся) результатом услуги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Образец документа/документов, являющегося(ихся) результатом услуги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Способы получения результата услуги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хранения невостребованных заявителем результатов «услуги»</w:t>
            </w:r>
          </w:p>
        </w:tc>
      </w:tr>
      <w:tr>
        <w:trPr>
          <w:trHeight w:val="147" w:hRule="atLeast"/>
        </w:trPr>
        <w:tc>
          <w:tcPr>
            <w:tcW w:w="4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органе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МФЦ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Выдача путевки в организацию отдыха и оздоровления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бланк путевки.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бланк путевки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в ОМС Управление образованием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в подведомственных учреждениях ОМС Управление образованием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Путевка должна быть оплачена и получена заявителем не позднее пяти рабочих дней до начала смены. В противном случае путевка предоставляется следующему по очереди заявителю.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7" w:right="-32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Мотивированный отказ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 с подписью начальника ОМС Управление образованием, печатью ОМС Управление образованием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в ОМС Управление образованием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(через представителя) в МФЦ;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Электронная почта заявителя;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Почтовым отправлением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Лично в подведомственных учреждениях ОМС Управление образованием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лет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7" w:right="-32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Раздел 7. Технологические процессы предоставления услуги </w:t>
      </w:r>
      <w:r>
        <w:rPr>
          <w:rFonts w:ascii="Times New Roman" w:hAnsi="Times New Roman"/>
          <w:sz w:val="24"/>
          <w:szCs w:val="24"/>
        </w:rPr>
        <w:t>(БЛОК- схема приложение № 5)</w:t>
      </w:r>
    </w:p>
    <w:tbl>
      <w:tblPr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19"/>
        <w:gridCol w:w="2563"/>
        <w:gridCol w:w="5105"/>
        <w:gridCol w:w="1554"/>
        <w:gridCol w:w="1291"/>
        <w:gridCol w:w="2401"/>
        <w:gridCol w:w="1842"/>
      </w:tblGrid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прием и проверка документов с целью постановки на учет для предоставления путевки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Прием пакета документов для постановки ребенка на учет;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Проверка документов на соответствие требованиям, установленным Административным регламентом;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Заверение копий представленных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Передача заявления и документов в территориальный орган (только при обращении в МФЦ);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ОМС Управление образованием осуществляет проверку комплектности (достаточности) представленных заявителем документов, а также проверку полноты и достоверности, содержащейся в указанных документах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наличии оснований для отказа в приеме документов специалист ОМС Управление образованием формирует уведомление об отказе в приеме документов и передает его непосредственно заявителю (либо в МФЦ);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ОМС Управление образованием заверяет сверенные с подлинниками копии документов. При отсутствии подлинника документа верность его копии должна быть засвидетельствована органом или организацией, выдавшей данный документ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части, описывающей действия уполномоченного сотрудника органа власти «при электронном взаимодействии – орган власти при получении заявления и документов из МФЦ в виде скан –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регламентом»;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 части, описывающей действия сотрудника МФЦ «при электронном взаимодействии производит сканирование принятых от заявителя заявления и документов, заявляет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 (АИС МФЦ)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15 минут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течении 5 рабочих дней, следующих за днем подачи документов заявителем в МФЦ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СМЭВ, многофункциональное устройство,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интернет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регистрация заявления и формирование электронного реестра обращений заявителей; приобретение путевок для ребенка в организацию отдыха и оздоровления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постановке на учет для предоставления путевки в электронном виде заявитель выполняет следующие действия: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Едином портале государственных и муниципальных услуг (функций) в разделе «Предоставление путевок детям в организации отдыха в дневных и загородных лагерях» заполняет регистрационную карточку путем введения необходимых персональных данных, выбирает организацию, лагерь, категорию льготы в случае ее наличия;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подтверждает в определенном поле электронной программы согласие на обработку, хранение и использование персональных данных (своих и несовершеннолетнего ребенка);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завершает регистрацию;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распечатывает карточку с предварительным номером регистрации (очередности) или иным образом сохраняет данные регистрационного номера;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срок не позднее десяти рабочих дней с момента регистрации заявления обращается в выбранную организацию с подлинниками и копиями документов.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Сотрудник МФЦ при электронном взаимодействии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 (АИС МФЦ).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 власти при получении заявления и документов из МФЦ в виде скан-образов,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личном обращении заявителя в ОМС Управление образованием с документами специалист учреждения проверяет документы на соответствие следующим требованиям: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возможность прочтения текста документа;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полное написание фамилии, имени, отчества в соответствии с документами, удостоверяющими личность;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отсутствие подчисток, приписок, зачеркнутых слов и иных исправлений;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отсутствие серьезных повреждений, наличие которых не позволяет однозначно истолковать содержание документа;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заявителем документов в соответствии с установленным перечнем.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ОМС Управление образованием сравнивает данные подлинников документов с электронными данными в программе и указывает в электронном реестре дату представления полного пакета документов.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Заявителю может быть отказано в приеме документов по следующим причинам: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просрочен срок представления подлинников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информация в подлинниках документов не совпадает с электронными данными в программе.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(Предварительная регистрация заявления в автоматизированной системе аннулируется, если заявитель не обратился с документами в ОМС Управление образованием в течение 10 рабочих дней.)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15 минут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СМЭВ, многофункциональное устройство,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5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интернет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распределение и предоставление путевок заявителям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соответствии с реестрами обращений граждан, приобретенными путевками ОМС Управление образованием формирует реестры распределения путевок в лагерь или санаторий в следующей последовательности: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первую очередь путевка предоставляется заявителям, имеющим право на получение бесплатной путевки;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 вторую очередь - заявителям, имеющим право на получение путевки с десятипроцентной оплатой ее стоимости;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последнюю очередь - заявителям, имеющим право на получение путевки с двадцатипроцентной оплатой ее стоимости.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ОМС Управление образованием на основании реестров распределения путевок готовит заявителям уведомления о предоставлении путевки в лагерь или санаторий, об отказе в предоставлении путевки.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Многофункциональное устройство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Бланк путевки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8. Особенности предоставления услуги в электронной форме</w:t>
      </w:r>
    </w:p>
    <w:tbl>
      <w:tblPr>
        <w:tblW w:w="157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951"/>
        <w:gridCol w:w="1985"/>
        <w:gridCol w:w="1841"/>
        <w:gridCol w:w="2411"/>
        <w:gridCol w:w="2267"/>
        <w:gridCol w:w="2127"/>
        <w:gridCol w:w="3118"/>
      </w:tblGrid>
      <w:tr>
        <w:trPr/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запроса о предоставлении услуги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предоставления услуги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(бездействий) органа в процессе получения услуги</w:t>
            </w:r>
          </w:p>
        </w:tc>
      </w:tr>
      <w:tr>
        <w:trPr/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>
        <w:trPr>
          <w:trHeight w:val="3773" w:hRule="atLeast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органа, предоставляющего муниципальную услугу;</w:t>
              <w:br/>
              <w:t>официальный сайт МФЦ;</w:t>
              <w:br/>
              <w:t>Единый портал государственных услуг;</w:t>
              <w:br/>
              <w:t>региональный портал государственных услуг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органе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МФЦ: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1.Официальный сайт: mfc66.ru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2.Через электронный терминал  в офисах МФЦ.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путем заполнения формы запроса на ЕПГУ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услуги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лично или с использованием информационно-телекоммуникационных технологий, по телефону, в личном кабинете на Едином портале государственных услуг,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электронную почту заявителя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органа, предоставляющего услугу;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электронной почте: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Администрации муниципального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электронной почте Администрации муниципального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черезофициальный сайт МФЦ,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а также жалоба может быть принята при личном приеме заявителя, направлена по почте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sectPr>
          <w:headerReference w:type="default" r:id="rId2"/>
          <w:type w:val="nextPage"/>
          <w:pgSz w:orient="landscape" w:w="16838" w:h="11906"/>
          <w:pgMar w:left="851" w:right="851" w:gutter="0" w:header="709" w:top="851" w:footer="0" w:bottom="851"/>
          <w:pgNumType w:fmt="decimal"/>
          <w:formProt w:val="false"/>
          <w:textDirection w:val="lrTb"/>
          <w:docGrid w:type="default" w:linePitch="360" w:charSpace="4096"/>
        </w:sect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jc w:val="right"/>
        <w:rPr>
          <w:rStyle w:val="3"/>
          <w:b w:val="false"/>
          <w:b w:val="false"/>
          <w:bCs w:val="false"/>
          <w:color w:val="000000"/>
          <w:sz w:val="24"/>
          <w:szCs w:val="24"/>
        </w:rPr>
      </w:pPr>
      <w:r>
        <w:rPr>
          <w:rStyle w:val="3"/>
          <w:b w:val="false"/>
          <w:bCs w:val="false"/>
          <w:color w:val="000000"/>
          <w:sz w:val="24"/>
          <w:szCs w:val="24"/>
        </w:rPr>
        <w:t>Приложение 1</w:t>
      </w:r>
    </w:p>
    <w:p>
      <w:pPr>
        <w:pStyle w:val="31"/>
        <w:shd w:val="clear" w:color="auto" w:fill="auto"/>
        <w:tabs>
          <w:tab w:val="clear" w:pos="708"/>
          <w:tab w:val="left" w:pos="1330" w:leader="none"/>
        </w:tabs>
        <w:spacing w:lineRule="auto" w:line="240" w:before="0" w:after="0"/>
        <w:jc w:val="right"/>
        <w:rPr>
          <w:rStyle w:val="3"/>
          <w:color w:val="000000"/>
        </w:rPr>
      </w:pPr>
      <w:r>
        <w:rPr>
          <w:rStyle w:val="3"/>
          <w:b/>
          <w:color w:val="000000"/>
        </w:rPr>
        <w:t>к Административному регламенту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НачальникауУправления образования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Артинского городского округа  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 родителя (законного представителя) 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Проживающего: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Населенный пункт 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Улица _____________________________________________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дома – квартиры 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работы 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телефона 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 __________________________________________________________________________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(фамилия, имя, отчество заявителя)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Отказываюсь от путевки, предложенной (выданной) Управлением образования   Администрации Артинского городского округа для моего ребенка ____________________________________________________________________________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>(ФИО ребенка, дата рождения)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  _________________________________________________________________________.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Причина отказа: _____________________________________________________________.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период с _______________________ по ___________________________________. </w:t>
      </w:r>
    </w:p>
    <w:tbl>
      <w:tblPr>
        <w:tblW w:w="10287" w:type="dxa"/>
        <w:jc w:val="left"/>
        <w:tblInd w:w="-6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287"/>
      </w:tblGrid>
      <w:tr>
        <w:trPr>
          <w:trHeight w:val="2466" w:hRule="atLeast"/>
        </w:trPr>
        <w:tc>
          <w:tcPr>
            <w:tcW w:w="102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ConsPlusNonformat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9">
                      <wp:simplePos x="0" y="0"/>
                      <wp:positionH relativeFrom="column">
                        <wp:posOffset>3121025</wp:posOffset>
                      </wp:positionH>
                      <wp:positionV relativeFrom="paragraph">
                        <wp:posOffset>27940</wp:posOffset>
                      </wp:positionV>
                      <wp:extent cx="3086735" cy="934720"/>
                      <wp:effectExtent l="12065" t="10160" r="6985" b="8255"/>
                      <wp:wrapNone/>
                      <wp:docPr id="1" name="Text Box 3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6280" cy="934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27"/>
                                    <w:widowControl w:val="false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Заявление зарегистрировано</w:t>
                                  </w:r>
                                </w:p>
                                <w:p>
                                  <w:pPr>
                                    <w:pStyle w:val="Style27"/>
                                    <w:widowControl w:val="false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«____»___________________________20___г. №_______________</w:t>
                                  </w:r>
                                </w:p>
                                <w:p>
                                  <w:pPr>
                                    <w:pStyle w:val="Style27"/>
                                    <w:widowControl w:val="false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_____________________/ _________________________________</w:t>
                                  </w:r>
                                </w:p>
                                <w:p>
                                  <w:pPr>
                                    <w:pStyle w:val="Style27"/>
                                    <w:widowControl w:val="false"/>
                                    <w:spacing w:before="0" w:after="20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</w:p>
                              </w:txbxContent>
                            </wps:txbx>
                            <wps:bodyPr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37" path="m0,0l-2147483645,0l-2147483645,-2147483646l0,-2147483646xe" fillcolor="white" stroked="t" o:allowincell="t" style="position:absolute;margin-left:245.75pt;margin-top:2.2pt;width:242.95pt;height:73.5pt;mso-wrap-style:square;v-text-anchor:top">
                      <v:fill o:detectmouseclick="t" type="solid" color2="black"/>
                      <v:stroke color="black" weight="9360" joinstyle="miter" endcap="flat"/>
                      <v:textbox>
                        <w:txbxContent>
                          <w:p>
                            <w:pPr>
                              <w:pStyle w:val="Style27"/>
                              <w:widowControl w:val="false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Заявление зарегистрировано</w:t>
                            </w:r>
                          </w:p>
                          <w:p>
                            <w:pPr>
                              <w:pStyle w:val="Style27"/>
                              <w:widowControl w:val="false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«____»___________________________20___г. №_______________</w:t>
                            </w:r>
                          </w:p>
                          <w:p>
                            <w:pPr>
                              <w:pStyle w:val="Style27"/>
                              <w:widowControl w:val="false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_____________________/ _________________________________</w:t>
                            </w:r>
                          </w:p>
                          <w:p>
                            <w:pPr>
                              <w:pStyle w:val="Style27"/>
                              <w:widowControl w:val="false"/>
                              <w:spacing w:before="0" w:after="20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Дата_______________________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2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НачальникауУправления образования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Артинского городского округа  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 родителя (законного представителя) 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Проживающего: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Населенный пункт 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Улица _____________________________________________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дома – квартиры 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работы 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телефона 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 ребенка  (полностью) 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 рождения_______________________________________________________________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 организацию отдыха и оздоровления  - Загородный оздоровительный лагерь. санаторий,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(подчеркнуть )  на _____________ год.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получения бесплатной путевки имею следующую льготу: 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 о предоставлении льготы выдан_________________________________________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 ,___________________________________________________________________________,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(фамилия, имя, отчество)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даю  согласие  на  использование  и  обработку  моих персональных данных по технологиям  обработки документов, существующих в Управлении образования Администрации Артинского городского округа, с целью организации отдыха и оздоровления детей  в следующем объеме:  1) фамилия, имя, отчество; 2) дата рождения; 3) адрес места жительства; 4) серия, номер и дата выдачи паспорта, наименование выдавшего паспорт органа (иного документа, удостоверяющего личность; 5) реквизиты документов, подтверждающих бесплатное получение путевки; 6) сведения о доходах, 7) место работы.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Срок действия моего согласия считать с момента подписания данного заявления: один год.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Отзыв настоящего согласия в случаях, предусмотренных Федеральным </w:t>
      </w:r>
      <w:hyperlink r:id="rId3">
        <w:r>
          <w:rPr>
            <w:rFonts w:cs="Times New Roman" w:ascii="Times New Roman" w:hAnsi="Times New Roman"/>
            <w:sz w:val="24"/>
            <w:szCs w:val="24"/>
          </w:rPr>
          <w:t>законом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от 27 июля 2006 года № 152-ФЗ «О персональных данных», осуществляется на основании моего заявления, поданного в Управление образования Администрации  Артинского городского округа.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26">
                <wp:simplePos x="0" y="0"/>
                <wp:positionH relativeFrom="column">
                  <wp:posOffset>3121025</wp:posOffset>
                </wp:positionH>
                <wp:positionV relativeFrom="paragraph">
                  <wp:posOffset>91440</wp:posOffset>
                </wp:positionV>
                <wp:extent cx="3086735" cy="888365"/>
                <wp:effectExtent l="10160" t="6985" r="8890" b="10160"/>
                <wp:wrapNone/>
                <wp:docPr id="3" name="Text Box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280" cy="88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Заявление зарегистрировано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«____»___________________________20__г. №_______________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Style27"/>
                              <w:spacing w:before="0" w:after="20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_____________________________________   / ________________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9" path="m0,0l-2147483645,0l-2147483645,-2147483646l0,-2147483646xe" fillcolor="white" stroked="t" o:allowincell="f" style="position:absolute;margin-left:245.75pt;margin-top:7.2pt;width:242.95pt;height:69.85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Заявление зарегистрировано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«____»___________________________20__г. №_______________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Style27"/>
                        <w:spacing w:before="0" w:after="20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_____________________________________   / ________________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Дата_______________________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Мной, 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получена путевка на ребенка (Ф.И.О.) 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Загородный оздоровительный лагерь _____________________________________________________________№_______________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с_________________________ 20___ г. по______________________________ 20___г.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Дата____________________________________________ Подпись_________________________________________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11">
                <wp:simplePos x="0" y="0"/>
                <wp:positionH relativeFrom="column">
                  <wp:posOffset>-302895</wp:posOffset>
                </wp:positionH>
                <wp:positionV relativeFrom="paragraph">
                  <wp:posOffset>118745</wp:posOffset>
                </wp:positionV>
                <wp:extent cx="3086735" cy="1107440"/>
                <wp:effectExtent l="5715" t="8255" r="13335" b="8890"/>
                <wp:wrapNone/>
                <wp:docPr id="5" name="Text Box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280" cy="1106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Выдана путевка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№________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 ЗОЛ  _______________________________________________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На срок с _____________________по______________________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Сотрудник, ответственный 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 выдачу путевки _____________________________________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Style27"/>
                              <w:spacing w:before="0" w:after="20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Дата_________________________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8" path="m0,0l-2147483645,0l-2147483645,-2147483646l0,-2147483646xe" fillcolor="white" stroked="t" o:allowincell="f" style="position:absolute;margin-left:-23.85pt;margin-top:9.35pt;width:242.95pt;height:87.1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Выдана путевка</w:t>
                      </w:r>
                      <w:r>
                        <w:rPr>
                          <w:sz w:val="16"/>
                          <w:szCs w:val="16"/>
                        </w:rPr>
                        <w:t xml:space="preserve">   №________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 ЗОЛ  _______________________________________________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На срок с _____________________по______________________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Сотрудник, ответственный 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за выдачу путевки _____________________________________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Style27"/>
                        <w:spacing w:before="0" w:after="20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Дата_________________________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170" w:leader="none"/>
          <w:tab w:val="center" w:pos="4819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------------------------------------------------------------------------------------------------------------------------</w:t>
      </w:r>
    </w:p>
    <w:p>
      <w:pPr>
        <w:pStyle w:val="Normal"/>
        <w:tabs>
          <w:tab w:val="clear" w:pos="708"/>
          <w:tab w:val="left" w:pos="4170" w:leader="none"/>
          <w:tab w:val="center" w:pos="4819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170" w:leader="none"/>
          <w:tab w:val="center" w:pos="4819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Расписка</w:t>
      </w:r>
      <w:r>
        <w:rPr>
          <w:rFonts w:ascii="Times New Roman" w:hAnsi="Times New Roman"/>
          <w:sz w:val="24"/>
          <w:szCs w:val="24"/>
        </w:rPr>
        <w:br/>
      </w:r>
    </w:p>
    <w:p>
      <w:pPr>
        <w:pStyle w:val="Normal"/>
        <w:tabs>
          <w:tab w:val="clear" w:pos="708"/>
          <w:tab w:val="left" w:pos="4170" w:leader="none"/>
          <w:tab w:val="center" w:pos="4819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приеме документов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63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1"/>
        <w:gridCol w:w="832"/>
        <w:gridCol w:w="2056"/>
      </w:tblGrid>
      <w:tr>
        <w:trPr/>
        <w:tc>
          <w:tcPr>
            <w:tcW w:w="6751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3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5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7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имя, отчество заявителя)</w:t>
            </w:r>
          </w:p>
        </w:tc>
        <w:tc>
          <w:tcPr>
            <w:tcW w:w="83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5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подал(а) заявление опредоставлении путевки для________________________</w:t>
      </w:r>
    </w:p>
    <w:tbl>
      <w:tblPr>
        <w:tblW w:w="9661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61"/>
      </w:tblGrid>
      <w:tr>
        <w:trPr>
          <w:trHeight w:val="227" w:hRule="atLeast"/>
        </w:trPr>
        <w:tc>
          <w:tcPr>
            <w:tcW w:w="9661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7" w:hRule="atLeast"/>
        </w:trPr>
        <w:tc>
          <w:tcPr>
            <w:tcW w:w="966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имя, отчество ребенка)</w:t>
            </w:r>
          </w:p>
        </w:tc>
      </w:tr>
    </w:tbl>
    <w:p>
      <w:pPr>
        <w:pStyle w:val="Normal"/>
        <w:tabs>
          <w:tab w:val="clear" w:pos="708"/>
          <w:tab w:val="left" w:pos="7665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  <w:tab/>
      </w:r>
    </w:p>
    <w:tbl>
      <w:tblPr>
        <w:tblW w:w="9355" w:type="dxa"/>
        <w:jc w:val="left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5"/>
      </w:tblGrid>
      <w:tr>
        <w:trPr>
          <w:trHeight w:val="227" w:hRule="atLeast"/>
        </w:trPr>
        <w:tc>
          <w:tcPr>
            <w:tcW w:w="9355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(наименование оздоровительного учреждения)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период</w:t>
      </w:r>
    </w:p>
    <w:tbl>
      <w:tblPr>
        <w:tblW w:w="8221" w:type="dxa"/>
        <w:jc w:val="left"/>
        <w:tblInd w:w="15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>
          <w:trHeight w:val="70" w:hRule="atLeast"/>
        </w:trPr>
        <w:tc>
          <w:tcPr>
            <w:tcW w:w="822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(продолжительность смены)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Заявлению присвоен регистрационный номер 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 принял: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     ________________   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   (личная подпись)  (фамилия, инициалы)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Мною представлены следующие документы: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49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1"/>
        <w:gridCol w:w="425"/>
      </w:tblGrid>
      <w:tr>
        <w:trPr>
          <w:trHeight w:val="185" w:hRule="atLeast"/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1.Свидетельство о рождении ребенка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40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60325</wp:posOffset>
                      </wp:positionV>
                      <wp:extent cx="143510" cy="95885"/>
                      <wp:effectExtent l="10160" t="6985" r="8890" b="12065"/>
                      <wp:wrapNone/>
                      <wp:docPr id="7" name="Прямоугольник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920" cy="9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" path="m0,0l-2147483645,0l-2147483645,-2147483646l0,-2147483646xe" fillcolor="white" stroked="t" o:allowincell="t" style="position:absolute;margin-left:6.75pt;margin-top:4.75pt;width:11.2pt;height:7.45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2.Справка с места жительства ребенка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9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74930</wp:posOffset>
                      </wp:positionV>
                      <wp:extent cx="143510" cy="95885"/>
                      <wp:effectExtent l="10160" t="6350" r="8890" b="12700"/>
                      <wp:wrapNone/>
                      <wp:docPr id="8" name="Прямоугольник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920" cy="9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9" path="m0,0l-2147483645,0l-2147483645,-2147483646l0,-2147483646xe" fillcolor="white" stroked="t" o:allowincell="t" style="position:absolute;margin-left:6.75pt;margin-top:5.9pt;width:11.2pt;height:7.45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3.Свидетельство о регистрации по месту жительства ребенка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8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57785</wp:posOffset>
                      </wp:positionV>
                      <wp:extent cx="143510" cy="95885"/>
                      <wp:effectExtent l="9525" t="12065" r="9525" b="6985"/>
                      <wp:wrapNone/>
                      <wp:docPr id="9" name="Прямоугольник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920" cy="9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0" path="m0,0l-2147483645,0l-2147483645,-2147483646l0,-2147483646xe" fillcolor="white" stroked="t" o:allowincell="t" style="position:absolute;margin-left:6.7pt;margin-top:4.55pt;width:11.2pt;height:7.45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37">
                      <wp:simplePos x="0" y="0"/>
                      <wp:positionH relativeFrom="column">
                        <wp:posOffset>5864860</wp:posOffset>
                      </wp:positionH>
                      <wp:positionV relativeFrom="paragraph">
                        <wp:posOffset>78105</wp:posOffset>
                      </wp:positionV>
                      <wp:extent cx="144145" cy="97790"/>
                      <wp:effectExtent l="10795" t="7620" r="7620" b="9525"/>
                      <wp:wrapNone/>
                      <wp:docPr id="10" name="Прямоугольник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1" path="m0,0l-2147483645,0l-2147483645,-2147483646l0,-2147483646xe" fillcolor="white" stroked="t" o:allowincell="f" style="position:absolute;margin-left:461.8pt;margin-top:6.1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4.Свидетельство о регистрации ребенка по месту пребывания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36">
                      <wp:simplePos x="0" y="0"/>
                      <wp:positionH relativeFrom="column">
                        <wp:posOffset>5863590</wp:posOffset>
                      </wp:positionH>
                      <wp:positionV relativeFrom="paragraph">
                        <wp:posOffset>67945</wp:posOffset>
                      </wp:positionV>
                      <wp:extent cx="144145" cy="97790"/>
                      <wp:effectExtent l="9525" t="10795" r="8890" b="6350"/>
                      <wp:wrapNone/>
                      <wp:docPr id="11" name="Прямоугольник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2" path="m0,0l-2147483645,0l-2147483645,-2147483646l0,-2147483646xe" fillcolor="white" stroked="t" o:allowincell="f" style="position:absolute;margin-left:461.7pt;margin-top:5.3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5.Паспорт гражданина Российской Федерации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35">
                      <wp:simplePos x="0" y="0"/>
                      <wp:positionH relativeFrom="column">
                        <wp:posOffset>5862955</wp:posOffset>
                      </wp:positionH>
                      <wp:positionV relativeFrom="paragraph">
                        <wp:posOffset>65405</wp:posOffset>
                      </wp:positionV>
                      <wp:extent cx="144145" cy="97790"/>
                      <wp:effectExtent l="8890" t="12065" r="9525" b="5080"/>
                      <wp:wrapNone/>
                      <wp:docPr id="12" name="Прямоугольник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3" path="m0,0l-2147483645,0l-2147483645,-2147483646l0,-2147483646xe" fillcolor="white" stroked="t" o:allowincell="f" style="position:absolute;margin-left:461.65pt;margin-top:5.1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6.Удостоверение личности моряка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34">
                      <wp:simplePos x="0" y="0"/>
                      <wp:positionH relativeFrom="column">
                        <wp:posOffset>5862320</wp:posOffset>
                      </wp:positionH>
                      <wp:positionV relativeFrom="paragraph">
                        <wp:posOffset>64770</wp:posOffset>
                      </wp:positionV>
                      <wp:extent cx="144145" cy="97790"/>
                      <wp:effectExtent l="8255" t="5715" r="10160" b="11430"/>
                      <wp:wrapNone/>
                      <wp:docPr id="13" name="Прямоугольник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4" path="m0,0l-2147483645,0l-2147483645,-2147483646l0,-2147483646xe" fillcolor="white" stroked="t" o:allowincell="f" style="position:absolute;margin-left:461.6pt;margin-top:5.1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7.Удостоверение личности военнослужащего Российской Федерации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33">
                      <wp:simplePos x="0" y="0"/>
                      <wp:positionH relativeFrom="column">
                        <wp:posOffset>5861685</wp:posOffset>
                      </wp:positionH>
                      <wp:positionV relativeFrom="paragraph">
                        <wp:posOffset>260350</wp:posOffset>
                      </wp:positionV>
                      <wp:extent cx="144145" cy="97790"/>
                      <wp:effectExtent l="7620" t="5080" r="10795" b="12065"/>
                      <wp:wrapNone/>
                      <wp:docPr id="14" name="Прямоугольник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5" path="m0,0l-2147483645,0l-2147483645,-2147483646l0,-2147483646xe" fillcolor="white" stroked="t" o:allowincell="f" style="position:absolute;margin-left:461.55pt;margin-top:20.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8.Военный билет солдата, матроса, сержанта, старшины, прапорщика 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мичмана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32">
                      <wp:simplePos x="0" y="0"/>
                      <wp:positionH relativeFrom="column">
                        <wp:posOffset>5860415</wp:posOffset>
                      </wp:positionH>
                      <wp:positionV relativeFrom="paragraph">
                        <wp:posOffset>267970</wp:posOffset>
                      </wp:positionV>
                      <wp:extent cx="144145" cy="97790"/>
                      <wp:effectExtent l="6350" t="10795" r="12065" b="6350"/>
                      <wp:wrapNone/>
                      <wp:docPr id="15" name="Прямоугольник 1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6" path="m0,0l-2147483645,0l-2147483645,-2147483646l0,-2147483646xe" fillcolor="white" stroked="t" o:allowincell="f" style="position:absolute;margin-left:461.45pt;margin-top:21.1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9.Временное удостоверение личности гражданина Российской Федерации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форме № 2-П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31">
                      <wp:simplePos x="0" y="0"/>
                      <wp:positionH relativeFrom="column">
                        <wp:posOffset>5861685</wp:posOffset>
                      </wp:positionH>
                      <wp:positionV relativeFrom="paragraph">
                        <wp:posOffset>74930</wp:posOffset>
                      </wp:positionV>
                      <wp:extent cx="144145" cy="97790"/>
                      <wp:effectExtent l="7620" t="6350" r="10795" b="10795"/>
                      <wp:wrapNone/>
                      <wp:docPr id="16" name="Прямоугольник 1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7" path="m0,0l-2147483645,0l-2147483645,-2147483646l0,-2147483646xe" fillcolor="white" stroked="t" o:allowincell="f" style="position:absolute;margin-left:461.55pt;margin-top:5.9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11.Документ об установлении опеки (попечительства)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13">
                      <wp:simplePos x="0" y="0"/>
                      <wp:positionH relativeFrom="column">
                        <wp:posOffset>5861685</wp:posOffset>
                      </wp:positionH>
                      <wp:positionV relativeFrom="paragraph">
                        <wp:posOffset>845185</wp:posOffset>
                      </wp:positionV>
                      <wp:extent cx="144145" cy="97790"/>
                      <wp:effectExtent l="7620" t="8890" r="10795" b="8255"/>
                      <wp:wrapNone/>
                      <wp:docPr id="17" name="Прямоугольник 1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8" path="m0,0l-2147483645,0l-2147483645,-2147483646l0,-2147483646xe" fillcolor="white" stroked="t" o:allowincell="f" style="position:absolute;margin-left:461.55pt;margin-top:66.5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0" relativeHeight="15">
                      <wp:simplePos x="0" y="0"/>
                      <wp:positionH relativeFrom="column">
                        <wp:posOffset>5859780</wp:posOffset>
                      </wp:positionH>
                      <wp:positionV relativeFrom="paragraph">
                        <wp:posOffset>658495</wp:posOffset>
                      </wp:positionV>
                      <wp:extent cx="144145" cy="97790"/>
                      <wp:effectExtent l="5715" t="12700" r="12700" b="13970"/>
                      <wp:wrapNone/>
                      <wp:docPr id="18" name="Прямоугольник 1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9" path="m0,0l-2147483645,0l-2147483645,-2147483646l0,-2147483646xe" fillcolor="white" stroked="t" o:allowincell="f" style="position:absolute;margin-left:461.4pt;margin-top:51.8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0" relativeHeight="30">
                      <wp:simplePos x="0" y="0"/>
                      <wp:positionH relativeFrom="column">
                        <wp:posOffset>5861685</wp:posOffset>
                      </wp:positionH>
                      <wp:positionV relativeFrom="paragraph">
                        <wp:posOffset>481330</wp:posOffset>
                      </wp:positionV>
                      <wp:extent cx="144145" cy="97790"/>
                      <wp:effectExtent l="7620" t="6985" r="10795" b="10160"/>
                      <wp:wrapNone/>
                      <wp:docPr id="19" name="Прямоугольник 2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0" path="m0,0l-2147483645,0l-2147483645,-2147483646l0,-2147483646xe" fillcolor="white" stroked="t" o:allowincell="f" style="position:absolute;margin-left:461.55pt;margin-top:37.9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12.Документ, подтверждающий полномочия руководителя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детей-сирот и детей, оставшихся без попечения родителей: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о назначении  на должность директора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органа опеки и попечительства об устройстве детей в организацию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29">
                      <wp:simplePos x="0" y="0"/>
                      <wp:positionH relativeFrom="column">
                        <wp:posOffset>5840730</wp:posOffset>
                      </wp:positionH>
                      <wp:positionV relativeFrom="paragraph">
                        <wp:posOffset>242570</wp:posOffset>
                      </wp:positionV>
                      <wp:extent cx="144145" cy="97790"/>
                      <wp:effectExtent l="5715" t="6350" r="12700" b="10795"/>
                      <wp:wrapNone/>
                      <wp:docPr id="20" name="Прямоугольник 2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2" path="m0,0l-2147483645,0l-2147483645,-2147483646l0,-2147483646xe" fillcolor="white" stroked="t" o:allowincell="f" style="position:absolute;margin-left:459.9pt;margin-top:19.1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13.Справка с места работы заявителя, подтверждающая место работы заявителя вгосударственном или муниципальном учреждении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14.Справка для получения путевки на санаторно-курортное лечение (в случае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28">
                      <wp:simplePos x="0" y="0"/>
                      <wp:positionH relativeFrom="column">
                        <wp:posOffset>5871210</wp:posOffset>
                      </wp:positionH>
                      <wp:positionV relativeFrom="paragraph">
                        <wp:posOffset>249555</wp:posOffset>
                      </wp:positionV>
                      <wp:extent cx="144145" cy="97790"/>
                      <wp:effectExtent l="7620" t="11430" r="10795" b="5715"/>
                      <wp:wrapNone/>
                      <wp:docPr id="21" name="Прямоугольник 2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3" path="m0,0l-2147483645,0l-2147483645,-2147483646l0,-2147483646xe" fillcolor="white" stroked="t" o:allowincell="f" style="position:absolute;margin-left:462.3pt;margin-top:19.6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наличии заболевания, для лечения которого требуется направление в санаторий)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19">
                      <wp:simplePos x="0" y="0"/>
                      <wp:positionH relativeFrom="column">
                        <wp:posOffset>5860415</wp:posOffset>
                      </wp:positionH>
                      <wp:positionV relativeFrom="paragraph">
                        <wp:posOffset>79375</wp:posOffset>
                      </wp:positionV>
                      <wp:extent cx="144145" cy="97790"/>
                      <wp:effectExtent l="6350" t="10160" r="12065" b="6985"/>
                      <wp:wrapNone/>
                      <wp:docPr id="22" name="Прямоугольник 2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4" path="m0,0l-2147483645,0l-2147483645,-2147483646l0,-2147483646xe" fillcolor="white" stroked="t" o:allowincell="f" style="position:absolute;margin-left:461.45pt;margin-top:6.2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15.Удостоверение Генеральной прокуратуры Российской Федерации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23">
                      <wp:simplePos x="0" y="0"/>
                      <wp:positionH relativeFrom="column">
                        <wp:posOffset>5860415</wp:posOffset>
                      </wp:positionH>
                      <wp:positionV relativeFrom="paragraph">
                        <wp:posOffset>274320</wp:posOffset>
                      </wp:positionV>
                      <wp:extent cx="144145" cy="97790"/>
                      <wp:effectExtent l="6350" t="8890" r="12065" b="8255"/>
                      <wp:wrapNone/>
                      <wp:docPr id="23" name="Прямоугольник 2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5" path="m0,0l-2147483645,0l-2147483645,-2147483646l0,-2147483646xe" fillcolor="white" stroked="t" o:allowincell="f" style="position:absolute;margin-left:461.45pt;margin-top:21.6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16.Удостоверение Следственного управления Следственного комитета при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Прокуратуре Российской Федерации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24">
                      <wp:simplePos x="0" y="0"/>
                      <wp:positionH relativeFrom="column">
                        <wp:posOffset>5861050</wp:posOffset>
                      </wp:positionH>
                      <wp:positionV relativeFrom="paragraph">
                        <wp:posOffset>73660</wp:posOffset>
                      </wp:positionV>
                      <wp:extent cx="144145" cy="97790"/>
                      <wp:effectExtent l="6985" t="6350" r="11430" b="10795"/>
                      <wp:wrapNone/>
                      <wp:docPr id="24" name="Прямоугольник 2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6" path="m0,0l-2147483645,0l-2147483645,-2147483646l0,-2147483646xe" fillcolor="white" stroked="t" o:allowincell="f" style="position:absolute;margin-left:461.5pt;margin-top:5.8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17.Удостоверение судьи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21">
                      <wp:simplePos x="0" y="0"/>
                      <wp:positionH relativeFrom="column">
                        <wp:posOffset>5859780</wp:posOffset>
                      </wp:positionH>
                      <wp:positionV relativeFrom="paragraph">
                        <wp:posOffset>252095</wp:posOffset>
                      </wp:positionV>
                      <wp:extent cx="144145" cy="97790"/>
                      <wp:effectExtent l="5715" t="7620" r="12700" b="9525"/>
                      <wp:wrapNone/>
                      <wp:docPr id="25" name="Прямоугольник 2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7" path="m0,0l-2147483645,0l-2147483645,-2147483646l0,-2147483646xe" fillcolor="white" stroked="t" o:allowincell="f" style="position:absolute;margin-left:461.4pt;margin-top:19.8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18.Удостоверение сотрудника органов по контролю за оборотом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наркотических средств и психотропных веществ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22">
                      <wp:simplePos x="0" y="0"/>
                      <wp:positionH relativeFrom="column">
                        <wp:posOffset>5861050</wp:posOffset>
                      </wp:positionH>
                      <wp:positionV relativeFrom="paragraph">
                        <wp:posOffset>68580</wp:posOffset>
                      </wp:positionV>
                      <wp:extent cx="144145" cy="97790"/>
                      <wp:effectExtent l="6985" t="12700" r="11430" b="13970"/>
                      <wp:wrapNone/>
                      <wp:docPr id="26" name="Прямоугольник 2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8" path="m0,0l-2147483645,0l-2147483645,-2147483646l0,-2147483646xe" fillcolor="white" stroked="t" o:allowincell="f" style="position:absolute;margin-left:461.5pt;margin-top:5.4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19.Справка об установлении инвалидности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20">
                      <wp:simplePos x="0" y="0"/>
                      <wp:positionH relativeFrom="column">
                        <wp:posOffset>5860415</wp:posOffset>
                      </wp:positionH>
                      <wp:positionV relativeFrom="paragraph">
                        <wp:posOffset>67945</wp:posOffset>
                      </wp:positionV>
                      <wp:extent cx="144145" cy="97790"/>
                      <wp:effectExtent l="6350" t="6350" r="12065" b="10795"/>
                      <wp:wrapNone/>
                      <wp:docPr id="27" name="Прямоугольник 2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9" path="m0,0l-2147483645,0l-2147483645,-2147483646l0,-2147483646xe" fillcolor="white" stroked="t" o:allowincell="f" style="position:absolute;margin-left:461.45pt;margin-top:5.3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20.Пенсионное удостоверение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1270" distB="0" distL="1270" distR="0" simplePos="0" locked="0" layoutInCell="0" allowOverlap="0" relativeHeight="25">
                      <wp:simplePos x="0" y="0"/>
                      <wp:positionH relativeFrom="column">
                        <wp:posOffset>5859780</wp:posOffset>
                      </wp:positionH>
                      <wp:positionV relativeFrom="paragraph">
                        <wp:posOffset>259080</wp:posOffset>
                      </wp:positionV>
                      <wp:extent cx="144145" cy="97790"/>
                      <wp:effectExtent l="0" t="0" r="27940" b="17145"/>
                      <wp:wrapNone/>
                      <wp:docPr id="28" name="Прямоугольник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3" path="m0,0l-2147483645,0l-2147483645,-2147483646l0,-2147483646xe" fillcolor="white" stroked="t" o:allowincell="f" style="position:absolute;margin-left:461.4pt;margin-top:20.4pt;width:11.25pt;height:7.6pt;mso-wrap-style:none;v-text-anchor:middle">
                      <v:fill o:detectmouseclick="t" type="solid" color2="black"/>
                      <v:stroke color="black" weight="3240" joinstyle="round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21.Справка о получении одним из родителей (законных представителей)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ежемесячного пособия на ребенка или государственной социальной помощи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16">
                      <wp:simplePos x="0" y="0"/>
                      <wp:positionH relativeFrom="column">
                        <wp:posOffset>5860415</wp:posOffset>
                      </wp:positionH>
                      <wp:positionV relativeFrom="paragraph">
                        <wp:posOffset>69850</wp:posOffset>
                      </wp:positionV>
                      <wp:extent cx="144145" cy="97790"/>
                      <wp:effectExtent l="6350" t="10160" r="12065" b="6985"/>
                      <wp:wrapNone/>
                      <wp:docPr id="29" name="Прямоугольник 3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31" path="m0,0l-2147483645,0l-2147483645,-2147483646l0,-2147483646xe" fillcolor="white" stroked="t" o:allowincell="f" style="position:absolute;margin-left:461.45pt;margin-top:5.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22.Удостоверение многодетной семьи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17">
                      <wp:simplePos x="0" y="0"/>
                      <wp:positionH relativeFrom="column">
                        <wp:posOffset>5860415</wp:posOffset>
                      </wp:positionH>
                      <wp:positionV relativeFrom="paragraph">
                        <wp:posOffset>71755</wp:posOffset>
                      </wp:positionV>
                      <wp:extent cx="144145" cy="97790"/>
                      <wp:effectExtent l="6350" t="6350" r="12065" b="10795"/>
                      <wp:wrapNone/>
                      <wp:docPr id="30" name="Прямоугольник 3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32" path="m0,0l-2147483645,0l-2147483645,-2147483646l0,-2147483646xe" fillcolor="white" stroked="t" o:allowincell="f" style="position:absolute;margin-left:461.45pt;margin-top:5.6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23.Справка о регистрации заявителя в качестве безработного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14">
                      <wp:simplePos x="0" y="0"/>
                      <wp:positionH relativeFrom="column">
                        <wp:posOffset>5862320</wp:posOffset>
                      </wp:positionH>
                      <wp:positionV relativeFrom="paragraph">
                        <wp:posOffset>659130</wp:posOffset>
                      </wp:positionV>
                      <wp:extent cx="144145" cy="97790"/>
                      <wp:effectExtent l="8255" t="6985" r="10160" b="10160"/>
                      <wp:wrapNone/>
                      <wp:docPr id="31" name="Прямоугольник 3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33" path="m0,0l-2147483645,0l-2147483645,-2147483646l0,-2147483646xe" fillcolor="white" stroked="t" o:allowincell="f" style="position:absolute;margin-left:461.6pt;margin-top:51.9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24.Удостоверение гражданина, подвергшегося воздействию радиации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вследствие катастрофы на Чернобыльской АЭС или вследствие аварии в </w:t>
              <w:br/>
              <w:t>1957 году на производственном объединении «Маяк» и сбросов радиоактивных отходов в реку Теча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18">
                      <wp:simplePos x="0" y="0"/>
                      <wp:positionH relativeFrom="column">
                        <wp:posOffset>5861685</wp:posOffset>
                      </wp:positionH>
                      <wp:positionV relativeFrom="paragraph">
                        <wp:posOffset>243205</wp:posOffset>
                      </wp:positionV>
                      <wp:extent cx="144145" cy="97790"/>
                      <wp:effectExtent l="7620" t="6350" r="10795" b="10795"/>
                      <wp:wrapNone/>
                      <wp:docPr id="32" name="Прямоугольник 3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34" path="m0,0l-2147483645,0l-2147483645,-2147483646l0,-2147483646xe" fillcolor="white" stroked="t" o:allowincell="f" style="position:absolute;margin-left:461.55pt;margin-top:19.1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25.Справка из воспитательной колонии или специального учреждения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закрытого типа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4170" w:leader="none"/>
          <w:tab w:val="center" w:pos="4819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5244" w:type="dxa"/>
        <w:jc w:val="left"/>
        <w:tblInd w:w="45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44"/>
      </w:tblGrid>
      <w:tr>
        <w:trPr>
          <w:trHeight w:val="227" w:hRule="atLeast"/>
        </w:trPr>
        <w:tc>
          <w:tcPr>
            <w:tcW w:w="524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7" w:hRule="atLeast"/>
        </w:trPr>
        <w:tc>
          <w:tcPr>
            <w:tcW w:w="5244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 заявителя)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7" w:hRule="atLeast"/>
        </w:trPr>
        <w:tc>
          <w:tcPr>
            <w:tcW w:w="524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7" w:hRule="atLeast"/>
        </w:trPr>
        <w:tc>
          <w:tcPr>
            <w:tcW w:w="5244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(дата подачи заявления)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ectPr>
          <w:headerReference w:type="defaul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701" w:right="851" w:gutter="0" w:header="720" w:top="1134" w:footer="72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N 3 к Административному регламенту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ФОРМА ЖУРНАЛА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РЕГИСТРАЦИИ ЗАЯВЛЕНИЙ О ПРЕДОСТАВЛЕНИИ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ПУТЕВОК ДЕТЯМ В ОРГАНИЗАЦИИ ОТДЫХА И ОЗДОРОВЛЕНИЯ ДЕТЕЙ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ЖУРНАЛ РЕГИСТРАЦИИ ЗАЯВЛЕНИЙ О ПРЕДОСТАВЛЕНИИ ПУТЕВОК ДЕТЯМ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(наименование организации отдыха и оздоровления)</w:t>
      </w:r>
    </w:p>
    <w:tbl>
      <w:tblPr>
        <w:tblW w:w="15452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346"/>
        <w:gridCol w:w="2914"/>
        <w:gridCol w:w="1276"/>
        <w:gridCol w:w="2553"/>
        <w:gridCol w:w="2126"/>
        <w:gridCol w:w="2409"/>
        <w:gridCol w:w="2126"/>
        <w:gridCol w:w="1700"/>
      </w:tblGrid>
      <w:tr>
        <w:trPr>
          <w:trHeight w:val="1221" w:hRule="atLeast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ребенка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родителя (законного представителя)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Место работы родителя (законного представителя), телефон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Основание для получения льготной путевки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постановки на учет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Примечание (период оздоровления/ смена)</w:t>
            </w:r>
          </w:p>
        </w:tc>
      </w:tr>
      <w:tr>
        <w:trPr>
          <w:trHeight w:val="290" w:hRule="atLeast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275" w:hRule="atLeast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N 4 к Административному регламенту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ФОРМА ЖУРНАЛА УЧЕТА ВЫДАЧИ ПУТЕВОК ЗАЯВИТЕЛЯМ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ЖУРНАЛ УЧЕТА ВЫДАЧИ ПУТЕВОК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__________________________________________________________</w:t>
      </w:r>
    </w:p>
    <w:tbl>
      <w:tblPr>
        <w:tblpPr w:bottomFromText="0" w:horzAnchor="margin" w:leftFromText="180" w:rightFromText="180" w:tblpX="0" w:tblpY="152" w:topFromText="0" w:vertAnchor="text"/>
        <w:tblW w:w="15452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488"/>
        <w:gridCol w:w="788"/>
        <w:gridCol w:w="1134"/>
        <w:gridCol w:w="1276"/>
        <w:gridCol w:w="1984"/>
        <w:gridCol w:w="2127"/>
        <w:gridCol w:w="2188"/>
        <w:gridCol w:w="1276"/>
        <w:gridCol w:w="1497"/>
        <w:gridCol w:w="1275"/>
        <w:gridCol w:w="1417"/>
      </w:tblGrid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 путевки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 заезда по путевке (число, месяц)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путевки, тыс. 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отчество, дата рождения ребенка, категория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родителя (законного представителя)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Место работы, номер контактного телефона родителя (законного представителя)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Основание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выдачи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путевки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и время выдачи путевки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 заявителя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 специалиста</w:t>
            </w:r>
          </w:p>
        </w:tc>
      </w:tr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>
        <w:trPr>
          <w:trHeight w:val="634" w:hRule="atLeast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sectPr>
          <w:headerReference w:type="default" r:id="rId8"/>
          <w:footerReference w:type="default" r:id="rId9"/>
          <w:type w:val="nextPage"/>
          <w:pgSz w:orient="landscape" w:w="16838" w:h="11906"/>
          <w:pgMar w:left="720" w:right="720" w:gutter="0" w:header="720" w:top="777" w:footer="720" w:bottom="777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rPr>
          <w:rFonts w:ascii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color w:val="FF0000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БЛОК-СХЕМА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предоставления 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«Предоставление путевок детям в организации отдыха и оздоровления</w:t>
      </w:r>
    </w:p>
    <w:p>
      <w:pPr>
        <w:pStyle w:val="Normal"/>
        <w:spacing w:lineRule="auto" w:line="240" w:before="0" w:after="0"/>
        <w:jc w:val="center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tabs>
          <w:tab w:val="clear" w:pos="708"/>
          <w:tab w:val="left" w:pos="278" w:leader="none"/>
          <w:tab w:val="center" w:pos="5102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ab/>
        <w:t xml:space="preserve">Прием и регистрация заявления, экспертиза документов,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необходимых   для предоставления муниципальной   услуги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pacing w:lineRule="auto" w:line="240" w:before="0" w:after="0"/>
        <w:jc w:val="center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(не более 15 мин)</w:t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  <mc:AlternateContent>
          <mc:Choice Requires="wps">
            <w:drawing>
              <wp:anchor behindDoc="0" distT="4445" distB="0" distL="0" distR="0" simplePos="0" locked="0" layoutInCell="0" allowOverlap="1" relativeHeight="6">
                <wp:simplePos x="0" y="0"/>
                <wp:positionH relativeFrom="column">
                  <wp:posOffset>2960370</wp:posOffset>
                </wp:positionH>
                <wp:positionV relativeFrom="paragraph">
                  <wp:posOffset>67310</wp:posOffset>
                </wp:positionV>
                <wp:extent cx="635" cy="229235"/>
                <wp:effectExtent l="76200" t="0" r="57150" b="57150"/>
                <wp:wrapNone/>
                <wp:docPr id="37" name="Line 1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33.1pt,5.3pt" to="233.1pt,23.25pt" ID="Line 119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Проведение конкурсных процедур по отбору санаториев и загородных оздоровительных лагерей для отдыха и оздоровления детей (сроки – согласно Федерального закона от 05.04.2013 N 44-ФЗ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"О контрактной системе в сфере закупок товаров, работ, услуг для обеспечения государственных и муниципальных нужд")</w:t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  <w:t xml:space="preserve">                                 </w:t>
      </w:r>
      <w:r>
        <w:rPr/>
        <w:drawing>
          <wp:inline distT="0" distB="0" distL="0" distR="0">
            <wp:extent cx="532130" cy="454025"/>
            <wp:effectExtent l="0" t="0" r="0" b="0"/>
            <wp:docPr id="38" name="Рисунок 6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Рисунок 66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Формирование реестров распределения путевок в журнале регистрации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 электронных реестров, приобретение путевок</w:t>
      </w:r>
    </w:p>
    <w:p>
      <w:pPr>
        <w:pStyle w:val="Normal"/>
        <w:tabs>
          <w:tab w:val="clear" w:pos="708"/>
          <w:tab w:val="left" w:pos="6960" w:leader="none"/>
        </w:tabs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mc:AlternateContent>
          <mc:Choice Requires="wps">
            <w:drawing>
              <wp:anchor behindDoc="0" distT="4445" distB="0" distL="0" distR="0" simplePos="0" locked="0" layoutInCell="0" allowOverlap="1" relativeHeight="3">
                <wp:simplePos x="0" y="0"/>
                <wp:positionH relativeFrom="column">
                  <wp:posOffset>1828165</wp:posOffset>
                </wp:positionH>
                <wp:positionV relativeFrom="paragraph">
                  <wp:posOffset>2540</wp:posOffset>
                </wp:positionV>
                <wp:extent cx="1270" cy="229235"/>
                <wp:effectExtent l="76200" t="0" r="57150" b="57150"/>
                <wp:wrapNone/>
                <wp:docPr id="39" name="Line 1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228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3.95pt,0.2pt" to="143.95pt,18.15pt" ID="Line 116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4445" distB="0" distL="0" distR="0" simplePos="0" locked="0" layoutInCell="0" allowOverlap="1" relativeHeight="4">
                <wp:simplePos x="0" y="0"/>
                <wp:positionH relativeFrom="column">
                  <wp:posOffset>4686300</wp:posOffset>
                </wp:positionH>
                <wp:positionV relativeFrom="paragraph">
                  <wp:posOffset>29210</wp:posOffset>
                </wp:positionV>
                <wp:extent cx="635" cy="229235"/>
                <wp:effectExtent l="76200" t="0" r="57150" b="57150"/>
                <wp:wrapNone/>
                <wp:docPr id="40" name="Line 1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69pt,2.3pt" to="369pt,20.25pt" ID="Line 117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cs="Courier New" w:ascii="Courier New" w:hAnsi="Courier New"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927"/>
        <w:gridCol w:w="4926"/>
      </w:tblGrid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заявителя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 выделении путевки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ourier New" w:hAnsi="Courier New" w:cs="Courier New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(не позднее десяти рабочих дней до начала смены)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Мотивированный отказ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предоставлении путевки</w:t>
            </w:r>
          </w:p>
        </w:tc>
      </w:tr>
    </w:tbl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  <mc:AlternateContent>
          <mc:Choice Requires="wps">
            <w:drawing>
              <wp:anchor behindDoc="0" distT="4445" distB="0" distL="0" distR="0" simplePos="0" locked="0" layoutInCell="0" allowOverlap="1" relativeHeight="5">
                <wp:simplePos x="0" y="0"/>
                <wp:positionH relativeFrom="column">
                  <wp:posOffset>1485900</wp:posOffset>
                </wp:positionH>
                <wp:positionV relativeFrom="paragraph">
                  <wp:posOffset>34290</wp:posOffset>
                </wp:positionV>
                <wp:extent cx="635" cy="229235"/>
                <wp:effectExtent l="76200" t="0" r="57150" b="57150"/>
                <wp:wrapNone/>
                <wp:docPr id="41" name="Line 1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7pt,2.7pt" to="117pt,20.65pt" ID="Line 118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67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771"/>
      </w:tblGrid>
      <w:tr>
        <w:trPr/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Выдача  заявителям путевки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(не позднее пяти рабочих дней до начала смены)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s">
            <w:drawing>
              <wp:anchor behindDoc="0" distT="4445" distB="0" distL="0" distR="0" simplePos="0" locked="0" layoutInCell="0" allowOverlap="1" relativeHeight="7">
                <wp:simplePos x="0" y="0"/>
                <wp:positionH relativeFrom="column">
                  <wp:posOffset>1485900</wp:posOffset>
                </wp:positionH>
                <wp:positionV relativeFrom="paragraph">
                  <wp:posOffset>64770</wp:posOffset>
                </wp:positionV>
                <wp:extent cx="635" cy="229235"/>
                <wp:effectExtent l="76200" t="0" r="57150" b="57150"/>
                <wp:wrapNone/>
                <wp:docPr id="42" name="Line 1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7pt,5.1pt" to="117pt,23.05pt" ID="Line 120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4445" distB="0" distL="0" distR="0" simplePos="0" locked="0" layoutInCell="0" allowOverlap="1" relativeHeight="8">
                <wp:simplePos x="0" y="0"/>
                <wp:positionH relativeFrom="column">
                  <wp:posOffset>3771900</wp:posOffset>
                </wp:positionH>
                <wp:positionV relativeFrom="paragraph">
                  <wp:posOffset>64770</wp:posOffset>
                </wp:positionV>
                <wp:extent cx="635" cy="229235"/>
                <wp:effectExtent l="76200" t="0" r="57150" b="57150"/>
                <wp:wrapNone/>
                <wp:docPr id="43" name="Line 1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97pt,5.1pt" to="297pt,23.05pt" ID="Line 121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968"/>
        <w:gridCol w:w="4885"/>
      </w:tblGrid>
      <w:tr>
        <w:trPr/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Путевки в лагеря с дневным пребыванием Управление образованием передает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 образовательные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для выдачи  заявителям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Путевки в загородные стационарные лагеря, санатории и санаторно-оздоровительные лагеря круглогодичного действия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выдаются заявителям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Управлении образования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6</w:t>
      </w:r>
    </w:p>
    <w:p>
      <w:pPr>
        <w:pStyle w:val="Normal"/>
        <w:spacing w:lineRule="auto" w:line="240" w:before="0" w:after="0"/>
        <w:ind w:left="1134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ВЕДОМОСТЬ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приема-передачи документов от МФЦ 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ОМС Управление образованием________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услуг ГБУ СО «Многофункциональный центр» направляет для обработки документы заявителей.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9870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360"/>
        <w:gridCol w:w="2901"/>
        <w:gridCol w:w="2409"/>
        <w:gridCol w:w="1559"/>
        <w:gridCol w:w="2641"/>
      </w:tblGrid>
      <w:tr>
        <w:trPr>
          <w:trHeight w:val="800" w:hRule="atLeast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документа, комплекта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уполномоченного лица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получателя, подпись,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</w:tr>
      <w:tr>
        <w:trPr/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____________________/___________________/</w:t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200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/>
      </w:r>
    </w:p>
    <w:sectPr>
      <w:headerReference w:type="default" r:id="rId11"/>
      <w:footerReference w:type="default" r:id="rId12"/>
      <w:type w:val="nextPage"/>
      <w:pgSz w:w="11906" w:h="16838"/>
      <w:pgMar w:left="851" w:right="851" w:gutter="0" w:header="709" w:top="851" w:footer="709" w:bottom="851"/>
      <w:pgNumType w:fmt="decimal"/>
      <w:formProt w:val="false"/>
      <w:textDirection w:val="lrTb"/>
      <w:rtlGutter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3" name="Врезка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6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6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2240" cy="170815"/>
              <wp:effectExtent l="0" t="0" r="0" b="0"/>
              <wp:wrapSquare wrapText="bothSides"/>
              <wp:docPr id="34" name="Врезка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1708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6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19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1.2pt;height:13.45pt;mso-wrap-distance-left:0pt;mso-wrap-distance-right:0pt;mso-wrap-distance-top:0pt;mso-wrap-distance-bottom:0pt;margin-top:0.05pt;mso-position-vertical-relative:text;margin-left:456.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6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19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2240" cy="170815"/>
              <wp:effectExtent l="0" t="0" r="0" b="0"/>
              <wp:wrapSquare wrapText="bothSides"/>
              <wp:docPr id="35" name="Врезка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1708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6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19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1.2pt;height:13.45pt;mso-wrap-distance-left:0pt;mso-wrap-distance-right:0pt;mso-wrap-distance-top:0pt;mso-wrap-distance-bottom:0pt;margin-top:0.05pt;mso-position-vertical-relative:text;margin-left:456.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6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19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2240" cy="170815"/>
              <wp:effectExtent l="0" t="0" r="0" b="0"/>
              <wp:wrapSquare wrapText="bothSides"/>
              <wp:docPr id="3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1708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6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1.2pt;height:13.45pt;mso-wrap-distance-left:0pt;mso-wrap-distance-right:0pt;mso-wrap-distance-top:0pt;mso-wrap-distance-bottom:0pt;margin-top:0.05pt;mso-position-vertical-relative:text;margin-left:758.7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6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2240" cy="170815"/>
              <wp:effectExtent l="0" t="0" r="0" b="0"/>
              <wp:wrapSquare wrapText="bothSides"/>
              <wp:docPr id="4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1708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6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1.2pt;height:13.45pt;mso-wrap-distance-left:0pt;mso-wrap-distance-right:0pt;mso-wrap-distance-top:0pt;mso-wrap-distance-bottom:0pt;margin-top:0.05pt;mso-position-vertical-relative:text;margin-left:499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6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14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19</w:t>
    </w:r>
    <w:r>
      <w:rPr/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20</w:t>
    </w:r>
    <w:r>
      <w:rPr/>
      <w:fldChar w:fldCharType="end"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22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footer" w:uiPriority="0"/>
    <w:lsdException w:name="caption" w:locked="1" w:uiPriority="0" w:semiHidden="0" w:unhideWhenUsed="0" w:qFormat="1"/>
    <w:lsdException w:name="page number" w:uiPriority="0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d58e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6"/>
    <w:uiPriority w:val="99"/>
    <w:qFormat/>
    <w:locked/>
    <w:rsid w:val="007c1b1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yle15">
    <w:name w:val="Интернет-ссылка"/>
    <w:basedOn w:val="DefaultParagraphFont"/>
    <w:uiPriority w:val="99"/>
    <w:rsid w:val="00bd3a13"/>
    <w:rPr>
      <w:rFonts w:cs="Times New Roman"/>
      <w:color w:val="0000FF"/>
      <w:u w:val="single"/>
    </w:rPr>
  </w:style>
  <w:style w:type="character" w:styleId="1" w:customStyle="1">
    <w:name w:val="Заголовок №1_"/>
    <w:link w:val="10"/>
    <w:uiPriority w:val="99"/>
    <w:qFormat/>
    <w:locked/>
    <w:rsid w:val="001037b7"/>
    <w:rPr>
      <w:b/>
      <w:sz w:val="27"/>
      <w:shd w:fill="FFFFFF" w:val="clear"/>
    </w:rPr>
  </w:style>
  <w:style w:type="character" w:styleId="Style16" w:customStyle="1">
    <w:name w:val="Текст выноски Знак"/>
    <w:basedOn w:val="DefaultParagraphFont"/>
    <w:link w:val="aa"/>
    <w:uiPriority w:val="99"/>
    <w:semiHidden/>
    <w:qFormat/>
    <w:locked/>
    <w:rsid w:val="007813ce"/>
    <w:rPr>
      <w:rFonts w:ascii="Tahoma" w:hAnsi="Tahoma" w:cs="Tahoma"/>
      <w:sz w:val="16"/>
      <w:szCs w:val="16"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locked/>
    <w:rsid w:val="00fd06ce"/>
    <w:rPr>
      <w:rFonts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locked/>
    <w:rsid w:val="00fd06ce"/>
    <w:rPr>
      <w:rFonts w:cs="Times New Roman"/>
    </w:rPr>
  </w:style>
  <w:style w:type="character" w:styleId="3" w:customStyle="1">
    <w:name w:val="Заголовок №3_"/>
    <w:qFormat/>
    <w:rsid w:val="00de2e9c"/>
    <w:rPr>
      <w:rFonts w:ascii="Times New Roman" w:hAnsi="Times New Roman" w:cs="Times New Roman"/>
      <w:b/>
      <w:bCs/>
      <w:u w:val="none"/>
    </w:rPr>
  </w:style>
  <w:style w:type="character" w:styleId="Pagenumber">
    <w:name w:val="page number"/>
    <w:basedOn w:val="DefaultParagraphFont"/>
    <w:qFormat/>
    <w:rsid w:val="00de2e9c"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7"/>
    <w:uiPriority w:val="99"/>
    <w:rsid w:val="007c1b17"/>
    <w:pPr>
      <w:spacing w:lineRule="auto" w:line="240" w:before="0" w:after="0"/>
      <w:jc w:val="center"/>
    </w:pPr>
    <w:rPr>
      <w:rFonts w:ascii="Times New Roman" w:hAnsi="Times New Roman" w:eastAsia="Times New Roman"/>
      <w:b/>
      <w:bCs/>
      <w:sz w:val="28"/>
      <w:szCs w:val="24"/>
      <w:lang w:eastAsia="ru-RU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99"/>
    <w:qFormat/>
    <w:rsid w:val="00d05598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ListParagraph">
    <w:name w:val="List Paragraph"/>
    <w:basedOn w:val="Normal"/>
    <w:uiPriority w:val="99"/>
    <w:qFormat/>
    <w:rsid w:val="00d05598"/>
    <w:pPr>
      <w:spacing w:before="0" w:after="200"/>
      <w:ind w:left="720" w:hanging="0"/>
      <w:contextualSpacing/>
    </w:pPr>
    <w:rPr/>
  </w:style>
  <w:style w:type="paragraph" w:styleId="ConsPlusNonformat" w:customStyle="1">
    <w:name w:val="ConsPlusNonformat"/>
    <w:uiPriority w:val="99"/>
    <w:qFormat/>
    <w:rsid w:val="008e5a7c"/>
    <w:pPr>
      <w:widowControl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ac2689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ru-RU" w:bidi="ar-SA"/>
    </w:rPr>
  </w:style>
  <w:style w:type="paragraph" w:styleId="11" w:customStyle="1">
    <w:name w:val="Заголовок №1"/>
    <w:basedOn w:val="Normal"/>
    <w:link w:val="1"/>
    <w:uiPriority w:val="99"/>
    <w:qFormat/>
    <w:rsid w:val="001037b7"/>
    <w:pPr>
      <w:widowControl w:val="false"/>
      <w:shd w:val="clear" w:color="auto" w:fill="FFFFFF"/>
      <w:spacing w:lineRule="atLeast" w:line="240" w:before="300" w:after="300"/>
      <w:ind w:hanging="2960"/>
      <w:outlineLvl w:val="0"/>
    </w:pPr>
    <w:rPr>
      <w:b/>
      <w:bCs/>
      <w:sz w:val="27"/>
      <w:szCs w:val="27"/>
      <w:lang w:eastAsia="ru-RU"/>
    </w:rPr>
  </w:style>
  <w:style w:type="paragraph" w:styleId="Caption">
    <w:name w:val="caption"/>
    <w:basedOn w:val="Normal"/>
    <w:next w:val="Normal"/>
    <w:uiPriority w:val="99"/>
    <w:qFormat/>
    <w:rsid w:val="007813ce"/>
    <w:pPr>
      <w:spacing w:lineRule="auto" w:line="240"/>
    </w:pPr>
    <w:rPr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ab"/>
    <w:uiPriority w:val="99"/>
    <w:semiHidden/>
    <w:qFormat/>
    <w:rsid w:val="007813c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d"/>
    <w:uiPriority w:val="99"/>
    <w:rsid w:val="00fd06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f"/>
    <w:rsid w:val="00fd06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uiPriority w:val="99"/>
    <w:qFormat/>
    <w:rsid w:val="00b20bb4"/>
    <w:pPr>
      <w:widowControl w:val="fals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5469f4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31" w:customStyle="1">
    <w:name w:val="Заголовок №3"/>
    <w:basedOn w:val="Normal"/>
    <w:qFormat/>
    <w:rsid w:val="00de2e9c"/>
    <w:pPr>
      <w:shd w:val="clear" w:color="auto" w:fill="FFFFFF"/>
      <w:suppressAutoHyphens w:val="true"/>
      <w:spacing w:lineRule="exact" w:line="322" w:before="0" w:after="360"/>
      <w:jc w:val="center"/>
    </w:pPr>
    <w:rPr>
      <w:rFonts w:ascii="Times New Roman" w:hAnsi="Times New Roman" w:eastAsia="Times New Roman"/>
      <w:b/>
      <w:bCs/>
      <w:sz w:val="24"/>
      <w:szCs w:val="24"/>
      <w:lang w:eastAsia="ar-SA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d05598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consultantplus://offline/main?base=LAW;n=103290;fld=134" TargetMode="Externa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3.xml"/><Relationship Id="rId9" Type="http://schemas.openxmlformats.org/officeDocument/2006/relationships/footer" Target="footer4.xml"/><Relationship Id="rId10" Type="http://schemas.openxmlformats.org/officeDocument/2006/relationships/image" Target="media/image1.png"/><Relationship Id="rId11" Type="http://schemas.openxmlformats.org/officeDocument/2006/relationships/header" Target="header4.xml"/><Relationship Id="rId12" Type="http://schemas.openxmlformats.org/officeDocument/2006/relationships/footer" Target="footer5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95DF4-D6BE-4D84-895B-AD545FBC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LibreOffice/7.2.2.2$Windows_X86_64 LibreOffice_project/02b2acce88a210515b4a5bb2e46cbfb63fe97d56</Application>
  <AppVersion>15.0000</AppVersion>
  <Pages>19</Pages>
  <Words>3946</Words>
  <Characters>30639</Characters>
  <CharactersWithSpaces>34223</CharactersWithSpaces>
  <Paragraphs>672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2021-05-18T05:51:00Z</dcterms:created>
  <dc:creator>Изместьева В. Ирина</dc:creator>
  <dc:description/>
  <dc:language>ru-RU</dc:language>
  <cp:lastModifiedBy>Власова Надежда Валерьевна</cp:lastModifiedBy>
  <cp:lastPrinted>2016-09-28T05:56:00Z</cp:lastPrinted>
  <dcterms:modified xsi:type="dcterms:W3CDTF">2021-05-18T05:51:00Z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